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C99" w:rsidRDefault="007A7367" w:rsidP="007A73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553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7A7367" w:rsidRPr="00191553" w:rsidRDefault="007A7367" w:rsidP="001915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08EA" w:rsidRPr="00191553" w:rsidRDefault="005D08EA" w:rsidP="001915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1553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2D7C54" w:rsidRPr="00191553">
        <w:rPr>
          <w:rFonts w:ascii="Times New Roman" w:hAnsi="Times New Roman" w:cs="Times New Roman"/>
          <w:b/>
          <w:sz w:val="24"/>
          <w:szCs w:val="24"/>
        </w:rPr>
        <w:t>Закона</w:t>
      </w:r>
      <w:r w:rsidRPr="00191553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</w:p>
    <w:p w:rsidR="005D08EA" w:rsidRPr="00191553" w:rsidRDefault="005D08EA" w:rsidP="0019155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</w:rPr>
      </w:pPr>
      <w:r w:rsidRPr="00191553">
        <w:rPr>
          <w:rFonts w:ascii="Times New Roman" w:hAnsi="Times New Roman" w:cs="Times New Roman"/>
          <w:color w:val="000000" w:themeColor="text1"/>
        </w:rPr>
        <w:t>«</w:t>
      </w:r>
      <w:r w:rsidRPr="00191553">
        <w:rPr>
          <w:rFonts w:ascii="Times New Roman" w:hAnsi="Times New Roman" w:cs="Times New Roman"/>
        </w:rPr>
        <w:t>О</w:t>
      </w:r>
      <w:r w:rsidR="002D7C54" w:rsidRPr="00191553">
        <w:rPr>
          <w:rFonts w:ascii="Times New Roman" w:hAnsi="Times New Roman" w:cs="Times New Roman"/>
        </w:rPr>
        <w:t>б аудиторской деятельности»</w:t>
      </w:r>
    </w:p>
    <w:p w:rsidR="005D08EA" w:rsidRPr="00191553" w:rsidRDefault="005D08EA" w:rsidP="0019155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</w:rPr>
      </w:pPr>
    </w:p>
    <w:p w:rsidR="00040A5F" w:rsidRPr="00191553" w:rsidRDefault="00040A5F" w:rsidP="007A7367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553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:rsidR="00077C1C" w:rsidRPr="00191553" w:rsidRDefault="00BA0902" w:rsidP="007A7367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Н</w:t>
      </w:r>
      <w:r w:rsidR="00867178" w:rsidRPr="00191553">
        <w:rPr>
          <w:rFonts w:ascii="Times New Roman" w:hAnsi="Times New Roman" w:cs="Times New Roman"/>
          <w:sz w:val="24"/>
          <w:szCs w:val="24"/>
        </w:rPr>
        <w:t>астоящ</w:t>
      </w:r>
      <w:r w:rsidRPr="00191553">
        <w:rPr>
          <w:rFonts w:ascii="Times New Roman" w:hAnsi="Times New Roman" w:cs="Times New Roman"/>
          <w:sz w:val="24"/>
          <w:szCs w:val="24"/>
        </w:rPr>
        <w:t>ий</w:t>
      </w:r>
      <w:r w:rsidR="00867178"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E54B0D" w:rsidRPr="00191553">
        <w:rPr>
          <w:rFonts w:ascii="Times New Roman" w:hAnsi="Times New Roman" w:cs="Times New Roman"/>
          <w:sz w:val="24"/>
          <w:szCs w:val="24"/>
        </w:rPr>
        <w:t>проект</w:t>
      </w:r>
      <w:r w:rsidR="00867178"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2D7C54" w:rsidRPr="00191553">
        <w:rPr>
          <w:rFonts w:ascii="Times New Roman" w:hAnsi="Times New Roman" w:cs="Times New Roman"/>
          <w:sz w:val="24"/>
          <w:szCs w:val="24"/>
        </w:rPr>
        <w:t>Закона</w:t>
      </w:r>
      <w:r w:rsidR="00867178" w:rsidRPr="00191553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022BB3"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867178" w:rsidRPr="00191553">
        <w:rPr>
          <w:rFonts w:ascii="Times New Roman" w:hAnsi="Times New Roman" w:cs="Times New Roman"/>
          <w:sz w:val="24"/>
          <w:szCs w:val="24"/>
        </w:rPr>
        <w:t>«О</w:t>
      </w:r>
      <w:r w:rsidR="002D7C54" w:rsidRPr="00191553">
        <w:rPr>
          <w:rFonts w:ascii="Times New Roman" w:hAnsi="Times New Roman" w:cs="Times New Roman"/>
          <w:sz w:val="24"/>
          <w:szCs w:val="24"/>
        </w:rPr>
        <w:t>б</w:t>
      </w:r>
      <w:r w:rsidR="00867178"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2D7C54" w:rsidRPr="00191553">
        <w:rPr>
          <w:rFonts w:ascii="Times New Roman" w:hAnsi="Times New Roman" w:cs="Times New Roman"/>
          <w:sz w:val="24"/>
          <w:szCs w:val="24"/>
        </w:rPr>
        <w:t>аудиторской деятельности»</w:t>
      </w:r>
      <w:r w:rsidRPr="00191553">
        <w:rPr>
          <w:rFonts w:ascii="Times New Roman" w:hAnsi="Times New Roman" w:cs="Times New Roman"/>
          <w:sz w:val="24"/>
          <w:szCs w:val="24"/>
        </w:rPr>
        <w:t xml:space="preserve"> (далее - проект </w:t>
      </w:r>
      <w:r w:rsidR="00FD7533" w:rsidRPr="00191553">
        <w:rPr>
          <w:rFonts w:ascii="Times New Roman" w:hAnsi="Times New Roman" w:cs="Times New Roman"/>
          <w:sz w:val="24"/>
          <w:szCs w:val="24"/>
        </w:rPr>
        <w:t>З</w:t>
      </w:r>
      <w:r w:rsidRPr="00191553">
        <w:rPr>
          <w:rFonts w:ascii="Times New Roman" w:hAnsi="Times New Roman" w:cs="Times New Roman"/>
          <w:sz w:val="24"/>
          <w:szCs w:val="24"/>
        </w:rPr>
        <w:t>акона)</w:t>
      </w:r>
      <w:r w:rsidR="002D7C54"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Pr="00191553">
        <w:rPr>
          <w:rFonts w:ascii="Times New Roman" w:hAnsi="Times New Roman" w:cs="Times New Roman"/>
          <w:sz w:val="24"/>
          <w:szCs w:val="24"/>
        </w:rPr>
        <w:t xml:space="preserve">разработан в </w:t>
      </w:r>
      <w:r w:rsidR="00B045B4" w:rsidRPr="00191553">
        <w:rPr>
          <w:rFonts w:ascii="Times New Roman" w:hAnsi="Times New Roman" w:cs="Times New Roman"/>
          <w:sz w:val="24"/>
          <w:szCs w:val="24"/>
        </w:rPr>
        <w:t>целях</w:t>
      </w:r>
      <w:r w:rsidR="00077C1C" w:rsidRPr="00191553">
        <w:rPr>
          <w:rFonts w:ascii="Times New Roman" w:hAnsi="Times New Roman" w:cs="Times New Roman"/>
          <w:sz w:val="24"/>
          <w:szCs w:val="24"/>
        </w:rPr>
        <w:t>:</w:t>
      </w:r>
    </w:p>
    <w:p w:rsidR="00077C1C" w:rsidRPr="00191553" w:rsidRDefault="00077C1C" w:rsidP="007A7367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-</w:t>
      </w:r>
      <w:r w:rsidR="00BA0902"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0C1E62" w:rsidRPr="00191553">
        <w:rPr>
          <w:rFonts w:ascii="Times New Roman" w:hAnsi="Times New Roman" w:cs="Times New Roman"/>
          <w:sz w:val="24"/>
          <w:szCs w:val="24"/>
        </w:rPr>
        <w:t>реализации Стратегии развития корпоративной финансовой отчетности и аудита в Кыргызской Республике на 2014-2020 годы</w:t>
      </w:r>
      <w:r w:rsidR="00022BB3"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620C44" w:rsidRPr="00191553">
        <w:rPr>
          <w:rFonts w:ascii="Times New Roman" w:hAnsi="Times New Roman" w:cs="Times New Roman"/>
          <w:bCs/>
          <w:sz w:val="24"/>
          <w:szCs w:val="24"/>
        </w:rPr>
        <w:t xml:space="preserve">(далее - </w:t>
      </w:r>
      <w:r w:rsidR="00BA0902" w:rsidRPr="00191553">
        <w:rPr>
          <w:rFonts w:ascii="Times New Roman" w:hAnsi="Times New Roman" w:cs="Times New Roman"/>
          <w:bCs/>
          <w:sz w:val="24"/>
          <w:szCs w:val="24"/>
        </w:rPr>
        <w:t xml:space="preserve">Стратегия) </w:t>
      </w:r>
      <w:r w:rsidR="00BA0902" w:rsidRPr="00191553">
        <w:rPr>
          <w:rFonts w:ascii="Times New Roman" w:hAnsi="Times New Roman" w:cs="Times New Roman"/>
          <w:sz w:val="24"/>
          <w:szCs w:val="24"/>
        </w:rPr>
        <w:t>и</w:t>
      </w:r>
      <w:r w:rsidR="000C1E62" w:rsidRPr="00191553">
        <w:rPr>
          <w:rFonts w:ascii="Times New Roman" w:hAnsi="Times New Roman" w:cs="Times New Roman"/>
          <w:sz w:val="24"/>
          <w:szCs w:val="24"/>
        </w:rPr>
        <w:t xml:space="preserve"> Пл</w:t>
      </w:r>
      <w:r w:rsidR="0016020E" w:rsidRPr="00191553">
        <w:rPr>
          <w:rFonts w:ascii="Times New Roman" w:hAnsi="Times New Roman" w:cs="Times New Roman"/>
          <w:sz w:val="24"/>
          <w:szCs w:val="24"/>
        </w:rPr>
        <w:t xml:space="preserve">ана мероприятий по </w:t>
      </w:r>
      <w:r w:rsidR="003C1C77" w:rsidRPr="00191553">
        <w:rPr>
          <w:rFonts w:ascii="Times New Roman" w:hAnsi="Times New Roman" w:cs="Times New Roman"/>
          <w:sz w:val="24"/>
          <w:szCs w:val="24"/>
        </w:rPr>
        <w:t xml:space="preserve">ее </w:t>
      </w:r>
      <w:r w:rsidR="0016020E" w:rsidRPr="00191553">
        <w:rPr>
          <w:rFonts w:ascii="Times New Roman" w:hAnsi="Times New Roman" w:cs="Times New Roman"/>
          <w:sz w:val="24"/>
          <w:szCs w:val="24"/>
        </w:rPr>
        <w:t>реализации</w:t>
      </w:r>
      <w:r w:rsidRPr="00191553">
        <w:rPr>
          <w:rFonts w:ascii="Times New Roman" w:hAnsi="Times New Roman" w:cs="Times New Roman"/>
          <w:sz w:val="24"/>
          <w:szCs w:val="24"/>
        </w:rPr>
        <w:t>;</w:t>
      </w:r>
    </w:p>
    <w:p w:rsidR="00E751C7" w:rsidRPr="00191553" w:rsidRDefault="00077C1C" w:rsidP="00191553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-</w:t>
      </w:r>
      <w:r w:rsidR="0029467A"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3C1C77" w:rsidRPr="00191553">
        <w:rPr>
          <w:rFonts w:ascii="Times New Roman" w:hAnsi="Times New Roman" w:cs="Times New Roman"/>
          <w:sz w:val="24"/>
          <w:szCs w:val="24"/>
        </w:rPr>
        <w:t xml:space="preserve">гармонизации и либерализации </w:t>
      </w:r>
      <w:r w:rsidR="0029467A" w:rsidRPr="00191553">
        <w:rPr>
          <w:rFonts w:ascii="Times New Roman" w:hAnsi="Times New Roman" w:cs="Times New Roman"/>
          <w:sz w:val="24"/>
          <w:szCs w:val="24"/>
        </w:rPr>
        <w:t>законодательства в связи с присоединением Кыргызской Республики к Евразийскому экономическому союзу (далее - ЕАЭС)</w:t>
      </w:r>
      <w:r w:rsidR="00E751C7" w:rsidRPr="00191553">
        <w:rPr>
          <w:rFonts w:ascii="Times New Roman" w:hAnsi="Times New Roman" w:cs="Times New Roman"/>
          <w:sz w:val="24"/>
          <w:szCs w:val="24"/>
        </w:rPr>
        <w:t>.</w:t>
      </w:r>
    </w:p>
    <w:p w:rsidR="00B045B4" w:rsidRPr="00191553" w:rsidRDefault="00077C1C" w:rsidP="00191553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В</w:t>
      </w:r>
      <w:r w:rsidR="00E751C7" w:rsidRPr="00191553">
        <w:rPr>
          <w:rFonts w:ascii="Times New Roman" w:hAnsi="Times New Roman" w:cs="Times New Roman"/>
          <w:sz w:val="24"/>
          <w:szCs w:val="24"/>
        </w:rPr>
        <w:t xml:space="preserve"> свою очередь</w:t>
      </w:r>
      <w:r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E751C7" w:rsidRPr="00191553">
        <w:rPr>
          <w:rFonts w:ascii="Times New Roman" w:hAnsi="Times New Roman" w:cs="Times New Roman"/>
          <w:sz w:val="24"/>
          <w:szCs w:val="24"/>
        </w:rPr>
        <w:t>реализация настоящих целей, предполагает</w:t>
      </w:r>
      <w:r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E751C7" w:rsidRPr="00191553">
        <w:rPr>
          <w:rFonts w:ascii="Times New Roman" w:hAnsi="Times New Roman" w:cs="Times New Roman"/>
          <w:sz w:val="24"/>
          <w:szCs w:val="24"/>
        </w:rPr>
        <w:t>обновление правовой базы</w:t>
      </w:r>
      <w:r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E751C7" w:rsidRPr="00191553">
        <w:rPr>
          <w:rFonts w:ascii="Times New Roman" w:hAnsi="Times New Roman" w:cs="Times New Roman"/>
          <w:sz w:val="24"/>
          <w:szCs w:val="24"/>
        </w:rPr>
        <w:t xml:space="preserve">с целью </w:t>
      </w:r>
      <w:r w:rsidRPr="00191553">
        <w:rPr>
          <w:rFonts w:ascii="Times New Roman" w:hAnsi="Times New Roman" w:cs="Times New Roman"/>
          <w:sz w:val="24"/>
          <w:szCs w:val="24"/>
        </w:rPr>
        <w:t>реформировани</w:t>
      </w:r>
      <w:r w:rsidR="00E751C7" w:rsidRPr="00191553">
        <w:rPr>
          <w:rFonts w:ascii="Times New Roman" w:hAnsi="Times New Roman" w:cs="Times New Roman"/>
          <w:sz w:val="24"/>
          <w:szCs w:val="24"/>
        </w:rPr>
        <w:t>я</w:t>
      </w:r>
      <w:r w:rsidRPr="00191553">
        <w:rPr>
          <w:rFonts w:ascii="Times New Roman" w:hAnsi="Times New Roman" w:cs="Times New Roman"/>
          <w:sz w:val="24"/>
          <w:szCs w:val="24"/>
        </w:rPr>
        <w:t xml:space="preserve"> и модернизаци</w:t>
      </w:r>
      <w:r w:rsidR="00E751C7" w:rsidRPr="00191553">
        <w:rPr>
          <w:rFonts w:ascii="Times New Roman" w:hAnsi="Times New Roman" w:cs="Times New Roman"/>
          <w:sz w:val="24"/>
          <w:szCs w:val="24"/>
        </w:rPr>
        <w:t>и</w:t>
      </w:r>
      <w:r w:rsidRPr="00191553">
        <w:rPr>
          <w:rFonts w:ascii="Times New Roman" w:hAnsi="Times New Roman" w:cs="Times New Roman"/>
          <w:sz w:val="24"/>
          <w:szCs w:val="24"/>
        </w:rPr>
        <w:t xml:space="preserve"> политики регулирования корпоративной финансовой отчетности и аудита в Кыргызской Республике, направленной на укрепление доверия к корпоративной финансовой отчетности и повышение ее качества, усилени</w:t>
      </w:r>
      <w:r w:rsidR="00E751C7" w:rsidRPr="00191553">
        <w:rPr>
          <w:rFonts w:ascii="Times New Roman" w:hAnsi="Times New Roman" w:cs="Times New Roman"/>
          <w:sz w:val="24"/>
          <w:szCs w:val="24"/>
        </w:rPr>
        <w:t>я</w:t>
      </w:r>
      <w:r w:rsidRPr="00191553">
        <w:rPr>
          <w:rFonts w:ascii="Times New Roman" w:hAnsi="Times New Roman" w:cs="Times New Roman"/>
          <w:sz w:val="24"/>
          <w:szCs w:val="24"/>
        </w:rPr>
        <w:t xml:space="preserve"> институционального потенциала</w:t>
      </w:r>
      <w:r w:rsidR="00E751C7" w:rsidRPr="00191553">
        <w:rPr>
          <w:rFonts w:ascii="Times New Roman" w:hAnsi="Times New Roman" w:cs="Times New Roman"/>
          <w:sz w:val="24"/>
          <w:szCs w:val="24"/>
        </w:rPr>
        <w:t xml:space="preserve"> и создания основ единого рынка </w:t>
      </w:r>
      <w:r w:rsidR="00546CED" w:rsidRPr="00191553">
        <w:rPr>
          <w:rFonts w:ascii="Times New Roman" w:hAnsi="Times New Roman" w:cs="Times New Roman"/>
          <w:sz w:val="24"/>
          <w:szCs w:val="24"/>
        </w:rPr>
        <w:t xml:space="preserve">аудиторских услуг в рамках </w:t>
      </w:r>
      <w:r w:rsidR="00E751C7" w:rsidRPr="00191553">
        <w:rPr>
          <w:rFonts w:ascii="Times New Roman" w:hAnsi="Times New Roman" w:cs="Times New Roman"/>
          <w:sz w:val="24"/>
          <w:szCs w:val="24"/>
        </w:rPr>
        <w:t>ЕАЭС</w:t>
      </w:r>
      <w:r w:rsidRPr="001915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21FA" w:rsidRPr="00191553" w:rsidRDefault="000721FA" w:rsidP="00191553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0A5F" w:rsidRPr="00191553" w:rsidRDefault="00040A5F" w:rsidP="007A73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553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150A13" w:rsidRPr="00191553" w:rsidRDefault="00150A13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В условиях рыночных отношений объективно высока роль независимого аудита финансовой отчетности хозяйствующих субъектов.</w:t>
      </w:r>
      <w:r w:rsidR="00E751C7"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Pr="00191553">
        <w:rPr>
          <w:rFonts w:ascii="Times New Roman" w:hAnsi="Times New Roman" w:cs="Times New Roman"/>
          <w:sz w:val="24"/>
          <w:szCs w:val="24"/>
        </w:rPr>
        <w:t xml:space="preserve">Это вызвано, прежде всего </w:t>
      </w:r>
      <w:r w:rsidR="00014499" w:rsidRPr="00191553">
        <w:rPr>
          <w:rFonts w:ascii="Times New Roman" w:hAnsi="Times New Roman" w:cs="Times New Roman"/>
          <w:sz w:val="24"/>
          <w:szCs w:val="24"/>
        </w:rPr>
        <w:t xml:space="preserve">с </w:t>
      </w:r>
      <w:r w:rsidRPr="00191553">
        <w:rPr>
          <w:rFonts w:ascii="Times New Roman" w:hAnsi="Times New Roman" w:cs="Times New Roman"/>
          <w:sz w:val="24"/>
          <w:szCs w:val="24"/>
        </w:rPr>
        <w:t xml:space="preserve">возникновением и </w:t>
      </w:r>
      <w:r w:rsidR="00014499" w:rsidRPr="00191553">
        <w:rPr>
          <w:rFonts w:ascii="Times New Roman" w:hAnsi="Times New Roman" w:cs="Times New Roman"/>
          <w:sz w:val="24"/>
          <w:szCs w:val="24"/>
        </w:rPr>
        <w:t>расширением рынка пользователей финансовой отчетности,</w:t>
      </w:r>
      <w:r w:rsidRPr="00191553">
        <w:rPr>
          <w:rFonts w:ascii="Times New Roman" w:hAnsi="Times New Roman" w:cs="Times New Roman"/>
          <w:sz w:val="24"/>
          <w:szCs w:val="24"/>
        </w:rPr>
        <w:t xml:space="preserve"> и необходимостью защиты интересов собственников.</w:t>
      </w:r>
    </w:p>
    <w:p w:rsidR="00014499" w:rsidRPr="00191553" w:rsidRDefault="00150A13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 xml:space="preserve">В отличие от действовавшей и действующей системы государственных надзорных органов, основной целью аудита является выражение независимым от проверяемой организации лицом профессионального мнения о реальности информации, содержащейся в финансовой отчетности. </w:t>
      </w:r>
    </w:p>
    <w:p w:rsidR="000974AF" w:rsidRPr="00191553" w:rsidRDefault="00150A13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Отсутствие законодательного регулирования независимого аудита в Кыргызской Республик</w:t>
      </w:r>
      <w:r w:rsidR="00AE3292" w:rsidRPr="00191553">
        <w:rPr>
          <w:rFonts w:ascii="Times New Roman" w:hAnsi="Times New Roman" w:cs="Times New Roman"/>
          <w:sz w:val="24"/>
          <w:szCs w:val="24"/>
        </w:rPr>
        <w:t>е</w:t>
      </w:r>
      <w:r w:rsidRPr="00191553">
        <w:rPr>
          <w:rFonts w:ascii="Times New Roman" w:hAnsi="Times New Roman" w:cs="Times New Roman"/>
          <w:sz w:val="24"/>
          <w:szCs w:val="24"/>
        </w:rPr>
        <w:t xml:space="preserve"> нан</w:t>
      </w:r>
      <w:r w:rsidR="000928CB" w:rsidRPr="00191553">
        <w:rPr>
          <w:rFonts w:ascii="Times New Roman" w:hAnsi="Times New Roman" w:cs="Times New Roman"/>
          <w:sz w:val="24"/>
          <w:szCs w:val="24"/>
        </w:rPr>
        <w:t>есло</w:t>
      </w:r>
      <w:r w:rsidRPr="00191553">
        <w:rPr>
          <w:rFonts w:ascii="Times New Roman" w:hAnsi="Times New Roman" w:cs="Times New Roman"/>
          <w:sz w:val="24"/>
          <w:szCs w:val="24"/>
        </w:rPr>
        <w:t xml:space="preserve"> бы ущерб не только развитию нормальных рыночных отношений, но и сдерживал</w:t>
      </w:r>
      <w:r w:rsidR="000928CB" w:rsidRPr="00191553">
        <w:rPr>
          <w:rFonts w:ascii="Times New Roman" w:hAnsi="Times New Roman" w:cs="Times New Roman"/>
          <w:sz w:val="24"/>
          <w:szCs w:val="24"/>
        </w:rPr>
        <w:t>о</w:t>
      </w:r>
      <w:r w:rsidRPr="00191553">
        <w:rPr>
          <w:rFonts w:ascii="Times New Roman" w:hAnsi="Times New Roman" w:cs="Times New Roman"/>
          <w:sz w:val="24"/>
          <w:szCs w:val="24"/>
        </w:rPr>
        <w:t xml:space="preserve"> бы инвестиции </w:t>
      </w:r>
      <w:r w:rsidR="000928CB" w:rsidRPr="00191553">
        <w:rPr>
          <w:rFonts w:ascii="Times New Roman" w:hAnsi="Times New Roman" w:cs="Times New Roman"/>
          <w:sz w:val="24"/>
          <w:szCs w:val="24"/>
        </w:rPr>
        <w:t xml:space="preserve">в </w:t>
      </w:r>
      <w:r w:rsidRPr="00191553">
        <w:rPr>
          <w:rFonts w:ascii="Times New Roman" w:hAnsi="Times New Roman" w:cs="Times New Roman"/>
          <w:sz w:val="24"/>
          <w:szCs w:val="24"/>
        </w:rPr>
        <w:t>экономику.</w:t>
      </w:r>
    </w:p>
    <w:p w:rsidR="000C2B4B" w:rsidRPr="00191553" w:rsidRDefault="006479C0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В настоящее время, о</w:t>
      </w:r>
      <w:r w:rsidR="000C2B4B" w:rsidRPr="00191553">
        <w:rPr>
          <w:rFonts w:ascii="Times New Roman" w:hAnsi="Times New Roman" w:cs="Times New Roman"/>
          <w:sz w:val="24"/>
          <w:szCs w:val="24"/>
        </w:rPr>
        <w:t>собенностью функционирования рынка аудиторских услуг является усиление конкуренции, повышение требований заказчиков аудиторских услуг и пользователей аудиторской отчетности, которые заинтересованы в получении достоверной информации о финансовом положении предприятия, и, интеграция Кыргызской Республики в мировое экономическое сообщество и ЕАЭС.</w:t>
      </w:r>
    </w:p>
    <w:p w:rsidR="00527335" w:rsidRPr="00191553" w:rsidRDefault="000C2B4B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191553">
        <w:rPr>
          <w:rFonts w:ascii="Times New Roman" w:hAnsi="Times New Roman" w:cs="Times New Roman"/>
          <w:sz w:val="24"/>
          <w:szCs w:val="24"/>
        </w:rPr>
        <w:t xml:space="preserve">В связи с чем, на современном этапе, перед Кыргызской Республикой </w:t>
      </w:r>
      <w:r w:rsidR="00AD6840" w:rsidRPr="00191553">
        <w:rPr>
          <w:rFonts w:ascii="Times New Roman" w:hAnsi="Times New Roman" w:cs="Times New Roman"/>
          <w:sz w:val="24"/>
          <w:szCs w:val="24"/>
        </w:rPr>
        <w:t>встает проблема качества аудита</w:t>
      </w:r>
      <w:r w:rsidR="00527335" w:rsidRPr="00191553">
        <w:rPr>
          <w:rFonts w:ascii="Times New Roman" w:hAnsi="Times New Roman" w:cs="Times New Roman"/>
          <w:sz w:val="24"/>
          <w:szCs w:val="24"/>
        </w:rPr>
        <w:t>.</w:t>
      </w:r>
      <w:r w:rsidR="00AD6840"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527335" w:rsidRPr="00191553">
        <w:rPr>
          <w:rFonts w:ascii="Times New Roman" w:hAnsi="Times New Roman" w:cs="Times New Roman"/>
          <w:sz w:val="24"/>
          <w:szCs w:val="24"/>
        </w:rPr>
        <w:t xml:space="preserve">Решение вопросов повышения качества аудиторских услуг и возможности его контроля рассматриваются как </w:t>
      </w:r>
      <w:r w:rsidR="002045A0" w:rsidRPr="00191553">
        <w:rPr>
          <w:rFonts w:ascii="Times New Roman" w:hAnsi="Times New Roman" w:cs="Times New Roman"/>
          <w:sz w:val="24"/>
          <w:szCs w:val="24"/>
        </w:rPr>
        <w:t xml:space="preserve">на </w:t>
      </w:r>
      <w:r w:rsidR="00527335" w:rsidRPr="00191553">
        <w:rPr>
          <w:rFonts w:ascii="Times New Roman" w:hAnsi="Times New Roman" w:cs="Times New Roman"/>
          <w:sz w:val="24"/>
          <w:szCs w:val="24"/>
        </w:rPr>
        <w:t xml:space="preserve">государственном уровне, так и на уровне профессиональных объединений. </w:t>
      </w:r>
    </w:p>
    <w:p w:rsidR="00527335" w:rsidRPr="00191553" w:rsidRDefault="0052733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AD6840" w:rsidRPr="00191553">
        <w:rPr>
          <w:rFonts w:ascii="Times New Roman" w:hAnsi="Times New Roman" w:cs="Times New Roman"/>
          <w:sz w:val="24"/>
          <w:szCs w:val="24"/>
        </w:rPr>
        <w:t xml:space="preserve">возникает острая необходимость </w:t>
      </w:r>
      <w:r w:rsidRPr="00191553">
        <w:rPr>
          <w:rFonts w:ascii="Times New Roman" w:hAnsi="Times New Roman" w:cs="Times New Roman"/>
          <w:sz w:val="24"/>
          <w:szCs w:val="24"/>
        </w:rPr>
        <w:t xml:space="preserve">в </w:t>
      </w:r>
      <w:r w:rsidR="00AD6840" w:rsidRPr="00191553">
        <w:rPr>
          <w:rFonts w:ascii="Times New Roman" w:hAnsi="Times New Roman" w:cs="Times New Roman"/>
          <w:sz w:val="24"/>
          <w:szCs w:val="24"/>
        </w:rPr>
        <w:t>разработк</w:t>
      </w:r>
      <w:r w:rsidRPr="00191553">
        <w:rPr>
          <w:rFonts w:ascii="Times New Roman" w:hAnsi="Times New Roman" w:cs="Times New Roman"/>
          <w:sz w:val="24"/>
          <w:szCs w:val="24"/>
        </w:rPr>
        <w:t>е</w:t>
      </w:r>
      <w:r w:rsidR="00AD6840" w:rsidRPr="00191553">
        <w:rPr>
          <w:rFonts w:ascii="Times New Roman" w:hAnsi="Times New Roman" w:cs="Times New Roman"/>
          <w:sz w:val="24"/>
          <w:szCs w:val="24"/>
        </w:rPr>
        <w:t xml:space="preserve"> и введени</w:t>
      </w:r>
      <w:r w:rsidRPr="00191553">
        <w:rPr>
          <w:rFonts w:ascii="Times New Roman" w:hAnsi="Times New Roman" w:cs="Times New Roman"/>
          <w:sz w:val="24"/>
          <w:szCs w:val="24"/>
        </w:rPr>
        <w:t>и</w:t>
      </w:r>
      <w:r w:rsidR="00AD6840" w:rsidRPr="00191553">
        <w:rPr>
          <w:rFonts w:ascii="Times New Roman" w:hAnsi="Times New Roman" w:cs="Times New Roman"/>
          <w:sz w:val="24"/>
          <w:szCs w:val="24"/>
        </w:rPr>
        <w:t xml:space="preserve"> новых норм в за</w:t>
      </w:r>
      <w:r w:rsidRPr="00191553">
        <w:rPr>
          <w:rFonts w:ascii="Times New Roman" w:hAnsi="Times New Roman" w:cs="Times New Roman"/>
          <w:sz w:val="24"/>
          <w:szCs w:val="24"/>
        </w:rPr>
        <w:t xml:space="preserve">конодательство </w:t>
      </w:r>
      <w:r w:rsidR="006479C0" w:rsidRPr="00191553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191553">
        <w:rPr>
          <w:rFonts w:ascii="Times New Roman" w:hAnsi="Times New Roman" w:cs="Times New Roman"/>
          <w:sz w:val="24"/>
          <w:szCs w:val="24"/>
        </w:rPr>
        <w:t xml:space="preserve">в целях защиты, </w:t>
      </w:r>
      <w:r w:rsidR="00AD6840" w:rsidRPr="00191553">
        <w:rPr>
          <w:rFonts w:ascii="Times New Roman" w:hAnsi="Times New Roman" w:cs="Times New Roman"/>
          <w:sz w:val="24"/>
          <w:szCs w:val="24"/>
        </w:rPr>
        <w:t>эффективного регулирования, развития и повышения конкурентоспособности субъектов национального рынка аудита в рамках единого рынка аудита на территории ЕАЭС.</w:t>
      </w:r>
    </w:p>
    <w:p w:rsidR="00D3043D" w:rsidRPr="00191553" w:rsidRDefault="00A27E0D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 xml:space="preserve">В связи с вышеизложенным необходимо </w:t>
      </w:r>
      <w:r w:rsidR="0085577A" w:rsidRPr="00191553">
        <w:rPr>
          <w:rFonts w:ascii="Times New Roman" w:hAnsi="Times New Roman" w:cs="Times New Roman"/>
          <w:sz w:val="24"/>
          <w:szCs w:val="24"/>
        </w:rPr>
        <w:t xml:space="preserve">создать условия для эффективного контроля качества аудиторских услуг при проведении аудита, усиления институционального потенциала в области регулирования корпоративной финансовой отчетности и аудита, а также </w:t>
      </w:r>
      <w:r w:rsidRPr="00191553">
        <w:rPr>
          <w:rFonts w:ascii="Times New Roman" w:hAnsi="Times New Roman" w:cs="Times New Roman"/>
          <w:sz w:val="24"/>
          <w:szCs w:val="24"/>
        </w:rPr>
        <w:t>разработать новые нормы правового регулирования аудиторской деятельности в соответствии с нормами Соглашения</w:t>
      </w:r>
      <w:r w:rsidR="00527335" w:rsidRPr="001915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335" w:rsidRPr="00191553">
        <w:rPr>
          <w:rFonts w:ascii="Times New Roman" w:hAnsi="Times New Roman" w:cs="Times New Roman"/>
          <w:sz w:val="24"/>
          <w:szCs w:val="24"/>
        </w:rPr>
        <w:t>об осуществлении аудиторской деятельности в рамках ЕАЭС</w:t>
      </w:r>
      <w:r w:rsidR="00E14177" w:rsidRPr="00191553">
        <w:rPr>
          <w:rFonts w:ascii="Times New Roman" w:hAnsi="Times New Roman" w:cs="Times New Roman"/>
          <w:sz w:val="24"/>
          <w:szCs w:val="24"/>
        </w:rPr>
        <w:t xml:space="preserve"> (далее – Соглашение)</w:t>
      </w:r>
      <w:r w:rsidRPr="00191553">
        <w:rPr>
          <w:rFonts w:ascii="Times New Roman" w:hAnsi="Times New Roman" w:cs="Times New Roman"/>
          <w:sz w:val="24"/>
          <w:szCs w:val="24"/>
        </w:rPr>
        <w:t>, но с учетом национальных особенн</w:t>
      </w:r>
      <w:r w:rsidR="0085577A" w:rsidRPr="00191553">
        <w:rPr>
          <w:rFonts w:ascii="Times New Roman" w:hAnsi="Times New Roman" w:cs="Times New Roman"/>
          <w:sz w:val="24"/>
          <w:szCs w:val="24"/>
        </w:rPr>
        <w:t xml:space="preserve">остей кыргызского рынка аудита. </w:t>
      </w:r>
    </w:p>
    <w:p w:rsidR="00150A13" w:rsidRPr="00191553" w:rsidRDefault="00150A13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lastRenderedPageBreak/>
        <w:t xml:space="preserve">Таким образом </w:t>
      </w:r>
      <w:r w:rsidR="006479C0" w:rsidRPr="00191553">
        <w:rPr>
          <w:rFonts w:ascii="Times New Roman" w:hAnsi="Times New Roman" w:cs="Times New Roman"/>
          <w:sz w:val="24"/>
          <w:szCs w:val="24"/>
        </w:rPr>
        <w:t>проект</w:t>
      </w:r>
      <w:r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85577A" w:rsidRPr="00191553">
        <w:rPr>
          <w:rFonts w:ascii="Times New Roman" w:hAnsi="Times New Roman" w:cs="Times New Roman"/>
          <w:sz w:val="24"/>
          <w:szCs w:val="24"/>
        </w:rPr>
        <w:t>З</w:t>
      </w:r>
      <w:r w:rsidRPr="00191553">
        <w:rPr>
          <w:rFonts w:ascii="Times New Roman" w:hAnsi="Times New Roman" w:cs="Times New Roman"/>
          <w:sz w:val="24"/>
          <w:szCs w:val="24"/>
        </w:rPr>
        <w:t xml:space="preserve">акона </w:t>
      </w:r>
      <w:bookmarkStart w:id="0" w:name="_Hlk9417616"/>
      <w:r w:rsidRPr="00191553">
        <w:rPr>
          <w:rFonts w:ascii="Times New Roman" w:hAnsi="Times New Roman" w:cs="Times New Roman"/>
          <w:sz w:val="24"/>
          <w:szCs w:val="24"/>
        </w:rPr>
        <w:t>предусматрива</w:t>
      </w:r>
      <w:r w:rsidR="0085577A" w:rsidRPr="00191553">
        <w:rPr>
          <w:rFonts w:ascii="Times New Roman" w:hAnsi="Times New Roman" w:cs="Times New Roman"/>
          <w:sz w:val="24"/>
          <w:szCs w:val="24"/>
        </w:rPr>
        <w:t>ет</w:t>
      </w:r>
      <w:r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527335" w:rsidRPr="00191553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0E144C" w:rsidRPr="00191553">
        <w:rPr>
          <w:rFonts w:ascii="Times New Roman" w:hAnsi="Times New Roman" w:cs="Times New Roman"/>
          <w:sz w:val="24"/>
          <w:szCs w:val="24"/>
        </w:rPr>
        <w:t xml:space="preserve">наиболее значимые </w:t>
      </w:r>
      <w:r w:rsidR="006479C0" w:rsidRPr="00191553">
        <w:rPr>
          <w:rFonts w:ascii="Times New Roman" w:hAnsi="Times New Roman" w:cs="Times New Roman"/>
          <w:sz w:val="24"/>
          <w:szCs w:val="24"/>
        </w:rPr>
        <w:t>изменения в</w:t>
      </w:r>
      <w:r w:rsidR="002F51F9" w:rsidRPr="00191553">
        <w:rPr>
          <w:rFonts w:ascii="Times New Roman" w:hAnsi="Times New Roman" w:cs="Times New Roman"/>
          <w:sz w:val="24"/>
          <w:szCs w:val="24"/>
        </w:rPr>
        <w:t xml:space="preserve"> области аудита</w:t>
      </w:r>
      <w:r w:rsidR="00E14177" w:rsidRPr="00191553">
        <w:rPr>
          <w:rFonts w:ascii="Times New Roman" w:hAnsi="Times New Roman" w:cs="Times New Roman"/>
          <w:sz w:val="24"/>
          <w:szCs w:val="24"/>
        </w:rPr>
        <w:t>:</w:t>
      </w:r>
    </w:p>
    <w:p w:rsidR="00DB0D55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 xml:space="preserve">1. Предусмотрено создание членской некоммерческой организации с самостоятельной организационно-правовой формой - </w:t>
      </w:r>
      <w:r w:rsidR="0090596E">
        <w:rPr>
          <w:rFonts w:ascii="Times New Roman" w:hAnsi="Times New Roman" w:cs="Times New Roman"/>
          <w:sz w:val="24"/>
          <w:szCs w:val="24"/>
        </w:rPr>
        <w:t>п</w:t>
      </w:r>
      <w:r w:rsidRPr="00191553">
        <w:rPr>
          <w:rFonts w:ascii="Times New Roman" w:hAnsi="Times New Roman" w:cs="Times New Roman"/>
          <w:sz w:val="24"/>
          <w:szCs w:val="24"/>
        </w:rPr>
        <w:t>рофессиональн</w:t>
      </w:r>
      <w:r w:rsidR="0090596E">
        <w:rPr>
          <w:rFonts w:ascii="Times New Roman" w:hAnsi="Times New Roman" w:cs="Times New Roman"/>
          <w:sz w:val="24"/>
          <w:szCs w:val="24"/>
        </w:rPr>
        <w:t>ое</w:t>
      </w:r>
      <w:r w:rsidRPr="00191553">
        <w:rPr>
          <w:rFonts w:ascii="Times New Roman" w:hAnsi="Times New Roman" w:cs="Times New Roman"/>
          <w:sz w:val="24"/>
          <w:szCs w:val="24"/>
        </w:rPr>
        <w:t xml:space="preserve"> аудиторск</w:t>
      </w:r>
      <w:r w:rsidR="0090596E">
        <w:rPr>
          <w:rFonts w:ascii="Times New Roman" w:hAnsi="Times New Roman" w:cs="Times New Roman"/>
          <w:sz w:val="24"/>
          <w:szCs w:val="24"/>
        </w:rPr>
        <w:t>ое объединение</w:t>
      </w:r>
      <w:r w:rsidRPr="00191553">
        <w:rPr>
          <w:rFonts w:ascii="Times New Roman" w:hAnsi="Times New Roman" w:cs="Times New Roman"/>
          <w:sz w:val="24"/>
          <w:szCs w:val="24"/>
        </w:rPr>
        <w:t>, членство в которо</w:t>
      </w:r>
      <w:r w:rsidR="0090596E">
        <w:rPr>
          <w:rFonts w:ascii="Times New Roman" w:hAnsi="Times New Roman" w:cs="Times New Roman"/>
          <w:sz w:val="24"/>
          <w:szCs w:val="24"/>
        </w:rPr>
        <w:t>м</w:t>
      </w:r>
      <w:r w:rsidRPr="00191553">
        <w:rPr>
          <w:rFonts w:ascii="Times New Roman" w:hAnsi="Times New Roman" w:cs="Times New Roman"/>
          <w:sz w:val="24"/>
          <w:szCs w:val="24"/>
        </w:rPr>
        <w:t xml:space="preserve"> будет обязательным для аудиторских организаций и аудиторов. Предполагае</w:t>
      </w:r>
      <w:r w:rsidR="0090596E">
        <w:rPr>
          <w:rFonts w:ascii="Times New Roman" w:hAnsi="Times New Roman" w:cs="Times New Roman"/>
          <w:sz w:val="24"/>
          <w:szCs w:val="24"/>
        </w:rPr>
        <w:t>тся, что усилия профессионального аудиторского объединения</w:t>
      </w:r>
      <w:r w:rsidRPr="00191553">
        <w:rPr>
          <w:rFonts w:ascii="Times New Roman" w:hAnsi="Times New Roman" w:cs="Times New Roman"/>
          <w:sz w:val="24"/>
          <w:szCs w:val="24"/>
        </w:rPr>
        <w:t xml:space="preserve"> будут направлены в первую очередь на повышение качества аудиторских услуг, что дол</w:t>
      </w:r>
      <w:r w:rsidRPr="00191553">
        <w:rPr>
          <w:rFonts w:ascii="Times New Roman" w:hAnsi="Times New Roman" w:cs="Times New Roman"/>
          <w:sz w:val="24"/>
          <w:szCs w:val="24"/>
        </w:rPr>
        <w:softHyphen/>
        <w:t>жно обеспечиваться системой конт</w:t>
      </w:r>
      <w:r w:rsidRPr="00191553">
        <w:rPr>
          <w:rFonts w:ascii="Times New Roman" w:hAnsi="Times New Roman" w:cs="Times New Roman"/>
          <w:sz w:val="24"/>
          <w:szCs w:val="24"/>
        </w:rPr>
        <w:softHyphen/>
        <w:t xml:space="preserve">роля за аудиторской деятельностью. </w:t>
      </w:r>
    </w:p>
    <w:p w:rsidR="00814CB9" w:rsidRPr="00191553" w:rsidRDefault="00814CB9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4CB9">
        <w:rPr>
          <w:rFonts w:ascii="Times New Roman" w:hAnsi="Times New Roman" w:cs="Times New Roman"/>
          <w:sz w:val="24"/>
          <w:szCs w:val="24"/>
        </w:rPr>
        <w:t xml:space="preserve">Профессиональное аудиторское объединение </w:t>
      </w:r>
      <w:r w:rsidR="005967EB">
        <w:rPr>
          <w:rFonts w:ascii="Times New Roman" w:hAnsi="Times New Roman" w:cs="Times New Roman"/>
          <w:sz w:val="24"/>
          <w:szCs w:val="24"/>
        </w:rPr>
        <w:t xml:space="preserve">будет вправе принимать меры </w:t>
      </w:r>
      <w:r w:rsidR="005967EB" w:rsidRPr="005967EB">
        <w:rPr>
          <w:rFonts w:ascii="Times New Roman" w:hAnsi="Times New Roman" w:cs="Times New Roman"/>
          <w:sz w:val="24"/>
          <w:szCs w:val="24"/>
        </w:rPr>
        <w:t xml:space="preserve">ответственности </w:t>
      </w:r>
      <w:r w:rsidR="005967EB">
        <w:rPr>
          <w:rFonts w:ascii="Times New Roman" w:hAnsi="Times New Roman" w:cs="Times New Roman"/>
          <w:sz w:val="24"/>
          <w:szCs w:val="24"/>
        </w:rPr>
        <w:t>за выявленные нарушения</w:t>
      </w:r>
      <w:r w:rsidRPr="00814CB9">
        <w:rPr>
          <w:rFonts w:ascii="Times New Roman" w:hAnsi="Times New Roman" w:cs="Times New Roman"/>
          <w:sz w:val="24"/>
          <w:szCs w:val="24"/>
        </w:rPr>
        <w:t xml:space="preserve"> требований </w:t>
      </w:r>
      <w:r w:rsidR="005967EB">
        <w:rPr>
          <w:rFonts w:ascii="Times New Roman" w:hAnsi="Times New Roman" w:cs="Times New Roman"/>
          <w:sz w:val="24"/>
          <w:szCs w:val="24"/>
        </w:rPr>
        <w:t xml:space="preserve">объединения </w:t>
      </w:r>
      <w:r w:rsidRPr="00814CB9">
        <w:rPr>
          <w:rFonts w:ascii="Times New Roman" w:hAnsi="Times New Roman" w:cs="Times New Roman"/>
          <w:sz w:val="24"/>
          <w:szCs w:val="24"/>
        </w:rPr>
        <w:t xml:space="preserve">в соответствии с установленным </w:t>
      </w:r>
      <w:r w:rsidR="005967EB" w:rsidRPr="005967EB">
        <w:rPr>
          <w:rFonts w:ascii="Times New Roman" w:hAnsi="Times New Roman" w:cs="Times New Roman"/>
          <w:sz w:val="24"/>
          <w:szCs w:val="24"/>
        </w:rPr>
        <w:t xml:space="preserve">порядком </w:t>
      </w:r>
      <w:r w:rsidRPr="00814CB9">
        <w:rPr>
          <w:rFonts w:ascii="Times New Roman" w:hAnsi="Times New Roman" w:cs="Times New Roman"/>
          <w:sz w:val="24"/>
          <w:szCs w:val="24"/>
        </w:rPr>
        <w:t xml:space="preserve">во внутренних документах </w:t>
      </w:r>
      <w:r w:rsidR="005967EB" w:rsidRPr="005967EB">
        <w:rPr>
          <w:rFonts w:ascii="Times New Roman" w:hAnsi="Times New Roman" w:cs="Times New Roman"/>
          <w:sz w:val="24"/>
          <w:szCs w:val="24"/>
        </w:rPr>
        <w:t>профессиональн</w:t>
      </w:r>
      <w:r w:rsidR="005967EB">
        <w:rPr>
          <w:rFonts w:ascii="Times New Roman" w:hAnsi="Times New Roman" w:cs="Times New Roman"/>
          <w:sz w:val="24"/>
          <w:szCs w:val="24"/>
        </w:rPr>
        <w:t>ого аудиторского объединения.</w:t>
      </w:r>
    </w:p>
    <w:p w:rsidR="00DB0D55" w:rsidRPr="00191553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 xml:space="preserve">Высшим органом </w:t>
      </w:r>
      <w:r w:rsidR="0090596E">
        <w:rPr>
          <w:rFonts w:ascii="Times New Roman" w:hAnsi="Times New Roman" w:cs="Times New Roman"/>
          <w:sz w:val="24"/>
          <w:szCs w:val="24"/>
        </w:rPr>
        <w:t>профессионального аудиторского объединения</w:t>
      </w:r>
      <w:r w:rsidR="0090596E"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Pr="00191553">
        <w:rPr>
          <w:rFonts w:ascii="Times New Roman" w:hAnsi="Times New Roman" w:cs="Times New Roman"/>
          <w:sz w:val="24"/>
          <w:szCs w:val="24"/>
        </w:rPr>
        <w:t xml:space="preserve">будет общее собрание ее членов. </w:t>
      </w:r>
    </w:p>
    <w:p w:rsidR="00DB0D55" w:rsidRPr="00191553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 xml:space="preserve">2. Предусмотрено создание Совета общественного надзора – коллегиального консультативно-совещательного органа при уполномоченном государственном органе. Предполагается, что Совет общественного надзора будет осуществлять государственно-общественный контроль над аудиторской деятельностью, рассматривать вопросы, связанные с бухгалтерским учетом, аудитом и принимать решения в целях общественного интереса. </w:t>
      </w:r>
    </w:p>
    <w:p w:rsidR="000E144C" w:rsidRPr="00191553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3. Проект закона сосредоточен на регулировании обязательного аудита финансовой отчетности</w:t>
      </w:r>
      <w:r w:rsidR="000E144C" w:rsidRPr="00191553">
        <w:rPr>
          <w:rFonts w:ascii="Times New Roman" w:hAnsi="Times New Roman" w:cs="Times New Roman"/>
          <w:sz w:val="24"/>
          <w:szCs w:val="24"/>
        </w:rPr>
        <w:t>.</w:t>
      </w:r>
    </w:p>
    <w:p w:rsidR="000E144C" w:rsidRPr="00191553" w:rsidRDefault="000E144C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4. Аудиторская деятельность - как вид предпринимательской деятельности, будет осуществляться только аудиторскими организациями</w:t>
      </w:r>
      <w:r w:rsidR="00DB0D55" w:rsidRPr="00191553">
        <w:rPr>
          <w:rFonts w:ascii="Times New Roman" w:hAnsi="Times New Roman" w:cs="Times New Roman"/>
          <w:sz w:val="24"/>
          <w:szCs w:val="24"/>
        </w:rPr>
        <w:t>.</w:t>
      </w:r>
      <w:r w:rsidR="00F93B40" w:rsidRPr="00191553">
        <w:rPr>
          <w:rFonts w:ascii="Times New Roman" w:hAnsi="Times New Roman" w:cs="Times New Roman"/>
          <w:sz w:val="24"/>
          <w:szCs w:val="24"/>
        </w:rPr>
        <w:t xml:space="preserve"> Понятие индивидуального аудитора исключается. </w:t>
      </w:r>
      <w:r w:rsidRPr="001915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3B40" w:rsidRPr="00191553" w:rsidRDefault="000E144C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5</w:t>
      </w:r>
      <w:r w:rsidR="00DB0D55" w:rsidRPr="00191553">
        <w:rPr>
          <w:rFonts w:ascii="Times New Roman" w:hAnsi="Times New Roman" w:cs="Times New Roman"/>
          <w:sz w:val="24"/>
          <w:szCs w:val="24"/>
        </w:rPr>
        <w:t xml:space="preserve">. </w:t>
      </w:r>
      <w:r w:rsidRPr="00191553">
        <w:rPr>
          <w:rFonts w:ascii="Times New Roman" w:hAnsi="Times New Roman" w:cs="Times New Roman"/>
          <w:sz w:val="24"/>
          <w:szCs w:val="24"/>
        </w:rPr>
        <w:t>Вводится государственный единый реестр</w:t>
      </w:r>
      <w:r w:rsidR="0090596E">
        <w:rPr>
          <w:rFonts w:ascii="Times New Roman" w:hAnsi="Times New Roman" w:cs="Times New Roman"/>
          <w:sz w:val="24"/>
          <w:szCs w:val="24"/>
        </w:rPr>
        <w:t xml:space="preserve"> аудиторов, </w:t>
      </w:r>
      <w:r w:rsidRPr="00191553">
        <w:rPr>
          <w:rFonts w:ascii="Times New Roman" w:hAnsi="Times New Roman" w:cs="Times New Roman"/>
          <w:sz w:val="24"/>
          <w:szCs w:val="24"/>
        </w:rPr>
        <w:t>аудиторских организаций</w:t>
      </w:r>
      <w:r w:rsidR="0090596E">
        <w:rPr>
          <w:rFonts w:ascii="Times New Roman" w:hAnsi="Times New Roman" w:cs="Times New Roman"/>
          <w:sz w:val="24"/>
          <w:szCs w:val="24"/>
        </w:rPr>
        <w:t xml:space="preserve"> и профессиональных аудиторских объединений</w:t>
      </w:r>
      <w:r w:rsidR="00F93B40" w:rsidRPr="00191553">
        <w:rPr>
          <w:rFonts w:ascii="Times New Roman" w:hAnsi="Times New Roman" w:cs="Times New Roman"/>
          <w:sz w:val="24"/>
          <w:szCs w:val="24"/>
        </w:rPr>
        <w:t xml:space="preserve"> (далее- реестр)</w:t>
      </w:r>
      <w:r w:rsidRPr="00191553">
        <w:rPr>
          <w:rFonts w:ascii="Times New Roman" w:hAnsi="Times New Roman" w:cs="Times New Roman"/>
          <w:sz w:val="24"/>
          <w:szCs w:val="24"/>
        </w:rPr>
        <w:t xml:space="preserve">, </w:t>
      </w:r>
      <w:r w:rsidR="00B6245D" w:rsidRPr="00191553">
        <w:rPr>
          <w:rFonts w:ascii="Times New Roman" w:hAnsi="Times New Roman" w:cs="Times New Roman"/>
          <w:sz w:val="24"/>
          <w:szCs w:val="24"/>
        </w:rPr>
        <w:t xml:space="preserve">который будет содержать сведения об аудиторах, аудиторских организациях, </w:t>
      </w:r>
      <w:r w:rsidR="0090596E">
        <w:rPr>
          <w:rFonts w:ascii="Times New Roman" w:hAnsi="Times New Roman" w:cs="Times New Roman"/>
          <w:sz w:val="24"/>
          <w:szCs w:val="24"/>
        </w:rPr>
        <w:t>п</w:t>
      </w:r>
      <w:r w:rsidRPr="00191553">
        <w:rPr>
          <w:rFonts w:ascii="Times New Roman" w:hAnsi="Times New Roman" w:cs="Times New Roman"/>
          <w:sz w:val="24"/>
          <w:szCs w:val="24"/>
        </w:rPr>
        <w:t>рофессиональных аудиторских о</w:t>
      </w:r>
      <w:r w:rsidR="0090596E">
        <w:rPr>
          <w:rFonts w:ascii="Times New Roman" w:hAnsi="Times New Roman" w:cs="Times New Roman"/>
          <w:sz w:val="24"/>
          <w:szCs w:val="24"/>
        </w:rPr>
        <w:t>бъединениях</w:t>
      </w:r>
      <w:r w:rsidRPr="00191553">
        <w:rPr>
          <w:rFonts w:ascii="Times New Roman" w:hAnsi="Times New Roman" w:cs="Times New Roman"/>
          <w:sz w:val="24"/>
          <w:szCs w:val="24"/>
        </w:rPr>
        <w:t xml:space="preserve"> и аудиторских организаци</w:t>
      </w:r>
      <w:r w:rsidR="00B6245D" w:rsidRPr="00191553">
        <w:rPr>
          <w:rFonts w:ascii="Times New Roman" w:hAnsi="Times New Roman" w:cs="Times New Roman"/>
          <w:sz w:val="24"/>
          <w:szCs w:val="24"/>
        </w:rPr>
        <w:t>ях</w:t>
      </w:r>
      <w:r w:rsidRPr="00191553">
        <w:rPr>
          <w:rFonts w:ascii="Times New Roman" w:hAnsi="Times New Roman" w:cs="Times New Roman"/>
          <w:sz w:val="24"/>
          <w:szCs w:val="24"/>
        </w:rPr>
        <w:t>, допущенных к аудиту субъектов публичного интереса.</w:t>
      </w:r>
      <w:r w:rsidR="009F1AB9" w:rsidRPr="001915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D55" w:rsidRPr="00191553" w:rsidRDefault="009F1AB9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При этом, предусматривается</w:t>
      </w:r>
      <w:r w:rsidR="00DB0D55" w:rsidRPr="00191553">
        <w:rPr>
          <w:rFonts w:ascii="Times New Roman" w:hAnsi="Times New Roman" w:cs="Times New Roman"/>
          <w:sz w:val="24"/>
          <w:szCs w:val="24"/>
        </w:rPr>
        <w:t xml:space="preserve"> возникновение и прекращение права аудиторской организации</w:t>
      </w:r>
      <w:r w:rsidR="00F93B40"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DB0D55" w:rsidRPr="00191553">
        <w:rPr>
          <w:rFonts w:ascii="Times New Roman" w:hAnsi="Times New Roman" w:cs="Times New Roman"/>
          <w:sz w:val="24"/>
          <w:szCs w:val="24"/>
        </w:rPr>
        <w:t xml:space="preserve">на осуществление аудиторской деятельности с даты включения соответствующих сведений в реестр. </w:t>
      </w:r>
    </w:p>
    <w:p w:rsidR="00DB0D55" w:rsidRPr="00191553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 xml:space="preserve">Соответственно предполагается отмена лицензирования аудиторской деятельности и прописывается порядок ведения реестра, регистрации в реестре и исключения из реестра. </w:t>
      </w:r>
    </w:p>
    <w:p w:rsidR="00DB0D55" w:rsidRPr="00191553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Кроме вышеизложенных изменений, в соответствии с Соглашением, проектом закона предусмотрены следующие дополнения в части установления требований к:</w:t>
      </w:r>
    </w:p>
    <w:p w:rsidR="00DB0D55" w:rsidRPr="00191553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 xml:space="preserve">- соблюдению аудиторами и аудиторскими организациями Кодекса этики, включая требования, регулирующие независимость аудиторов и конфликт интересов; </w:t>
      </w:r>
    </w:p>
    <w:p w:rsidR="00DB0D55" w:rsidRPr="00191553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- наличию правил осуществления внутреннего контроля качества работы аудиторской организации;</w:t>
      </w:r>
    </w:p>
    <w:p w:rsidR="00DB0D55" w:rsidRPr="00191553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 xml:space="preserve">- численности аудиторов, являющихся работниками аудиторской организации на основании трудовых договоров (увеличено до трех); </w:t>
      </w:r>
    </w:p>
    <w:p w:rsidR="00DB0D55" w:rsidRPr="00191553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- доли уставного капитала аудиторской организации, принадлежащей аудиторам и аудиторским организациям в размере не менее 51 процента;</w:t>
      </w:r>
    </w:p>
    <w:p w:rsidR="00DB0D55" w:rsidRPr="00191553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- численности аудиторов в коллегиальном исполнительном органе аудиторской организации в размере не менее 50 процентов состава такого органа;</w:t>
      </w:r>
    </w:p>
    <w:p w:rsidR="00DB0D55" w:rsidRPr="00191553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- образованию, опыту и стажу работы аудиторов;</w:t>
      </w:r>
    </w:p>
    <w:p w:rsidR="00DB0D55" w:rsidRPr="00191553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- продолжительности обучения аудиторов по программам повышения квалификации;</w:t>
      </w:r>
    </w:p>
    <w:p w:rsidR="00DB0D55" w:rsidRPr="00191553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- организации внешнего контроля качества работы аудиторских организаций.</w:t>
      </w:r>
    </w:p>
    <w:p w:rsidR="00DB0D55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lastRenderedPageBreak/>
        <w:t xml:space="preserve">Также в проекте закона предусмотрены ограничения и обязанности аудиторских организаций и аудиторов при осуществлении профессиональной деятельности, понятийный аппарат и, термины, содержащихся в законе, приведены в соответствие с общепринятыми международными стандартами. </w:t>
      </w:r>
    </w:p>
    <w:p w:rsidR="00EA54AB" w:rsidRDefault="00EA54AB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417758"/>
      <w:r w:rsidRPr="00EA54AB">
        <w:rPr>
          <w:rFonts w:ascii="Times New Roman" w:hAnsi="Times New Roman" w:cs="Times New Roman"/>
          <w:sz w:val="24"/>
          <w:szCs w:val="24"/>
        </w:rPr>
        <w:t xml:space="preserve">Аудиторская деятельность </w:t>
      </w:r>
      <w:r>
        <w:rPr>
          <w:rFonts w:ascii="Times New Roman" w:hAnsi="Times New Roman" w:cs="Times New Roman"/>
          <w:sz w:val="24"/>
          <w:szCs w:val="24"/>
        </w:rPr>
        <w:t>будет осуществля</w:t>
      </w:r>
      <w:r w:rsidRPr="00EA54AB">
        <w:rPr>
          <w:rFonts w:ascii="Times New Roman" w:hAnsi="Times New Roman" w:cs="Times New Roman"/>
          <w:sz w:val="24"/>
          <w:szCs w:val="24"/>
        </w:rPr>
        <w:t>ться в соответствии с Профессиональными стандартами, опубликованными в установленном Правительством Кыргызской Республики порядке.</w:t>
      </w:r>
      <w:r>
        <w:rPr>
          <w:rFonts w:ascii="Times New Roman" w:hAnsi="Times New Roman" w:cs="Times New Roman"/>
          <w:sz w:val="24"/>
          <w:szCs w:val="24"/>
        </w:rPr>
        <w:t xml:space="preserve"> Будет разработан порядок опубликования Профессиональных стандартов посредством размещения </w:t>
      </w:r>
      <w:r w:rsidR="00814CB9">
        <w:rPr>
          <w:rFonts w:ascii="Times New Roman" w:hAnsi="Times New Roman" w:cs="Times New Roman"/>
          <w:sz w:val="24"/>
          <w:szCs w:val="24"/>
        </w:rPr>
        <w:t>актуального издания стандартов на ведомственном веб-сайте уполномоченного органа в соответствии с которыми субъекты аудиторского рынка будут осуществлять свою профессиональную деятельность.</w:t>
      </w:r>
    </w:p>
    <w:p w:rsidR="00DB0D55" w:rsidRDefault="00DB0D5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В связи с вышеизложенным, принимая во внимание часть 1 статьи 17 Закона Кыргызской Республики «О нормативных правовых актах Кыргызской Республики» предполагается принятие Закона Кыргызской Республики «Об аудиторской деятельности» в новой редакции. Так как количество вносимых в действующую редакцию изменений и дополнений составляет более половины текста нормативного правового акта.</w:t>
      </w:r>
    </w:p>
    <w:p w:rsidR="00EC1513" w:rsidRPr="00191553" w:rsidRDefault="00EC1513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bookmarkEnd w:id="1"/>
    <w:p w:rsidR="00C55BB3" w:rsidRPr="00191553" w:rsidRDefault="00EC4ECC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55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55BB3" w:rsidRPr="00191553">
        <w:rPr>
          <w:rFonts w:ascii="Times New Roman" w:hAnsi="Times New Roman" w:cs="Times New Roman"/>
          <w:b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721FA" w:rsidRPr="00191553" w:rsidRDefault="00C55BB3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EC4ECC" w:rsidRPr="00191553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0721FA" w:rsidRPr="00191553">
        <w:rPr>
          <w:rFonts w:ascii="Times New Roman" w:hAnsi="Times New Roman" w:cs="Times New Roman"/>
          <w:sz w:val="24"/>
          <w:szCs w:val="24"/>
        </w:rPr>
        <w:t xml:space="preserve">Закона </w:t>
      </w:r>
      <w:r w:rsidRPr="00191553">
        <w:rPr>
          <w:rFonts w:ascii="Times New Roman" w:hAnsi="Times New Roman" w:cs="Times New Roman"/>
          <w:sz w:val="24"/>
          <w:szCs w:val="24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721FA" w:rsidRPr="00191553" w:rsidRDefault="000721FA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ECC" w:rsidRPr="00191553" w:rsidRDefault="00EC4ECC" w:rsidP="00191553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b/>
          <w:bCs/>
          <w:sz w:val="24"/>
          <w:szCs w:val="24"/>
        </w:rPr>
        <w:t>Информация о результатах общественного обсуждения</w:t>
      </w:r>
    </w:p>
    <w:p w:rsidR="000721FA" w:rsidRPr="00191553" w:rsidRDefault="00213707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1553">
        <w:rPr>
          <w:rFonts w:ascii="Times New Roman" w:hAnsi="Times New Roman" w:cs="Times New Roman"/>
          <w:bCs/>
          <w:sz w:val="24"/>
          <w:szCs w:val="24"/>
        </w:rPr>
        <w:t>В соответствии со статьей 22 Закона Кыргызской Республики «О нормативн</w:t>
      </w:r>
      <w:r w:rsidR="003C1C77" w:rsidRPr="00191553">
        <w:rPr>
          <w:rFonts w:ascii="Times New Roman" w:hAnsi="Times New Roman" w:cs="Times New Roman"/>
          <w:bCs/>
          <w:sz w:val="24"/>
          <w:szCs w:val="24"/>
        </w:rPr>
        <w:t>ых</w:t>
      </w:r>
      <w:r w:rsidRPr="00191553">
        <w:rPr>
          <w:rFonts w:ascii="Times New Roman" w:hAnsi="Times New Roman" w:cs="Times New Roman"/>
          <w:bCs/>
          <w:sz w:val="24"/>
          <w:szCs w:val="24"/>
        </w:rPr>
        <w:t xml:space="preserve"> правовых актах Кыргызской Республики» проект </w:t>
      </w:r>
      <w:r w:rsidR="003C1C77" w:rsidRPr="00191553">
        <w:rPr>
          <w:rFonts w:ascii="Times New Roman" w:hAnsi="Times New Roman" w:cs="Times New Roman"/>
          <w:bCs/>
          <w:sz w:val="24"/>
          <w:szCs w:val="24"/>
        </w:rPr>
        <w:t>з</w:t>
      </w:r>
      <w:r w:rsidRPr="00191553">
        <w:rPr>
          <w:rFonts w:ascii="Times New Roman" w:hAnsi="Times New Roman" w:cs="Times New Roman"/>
          <w:bCs/>
          <w:sz w:val="24"/>
          <w:szCs w:val="24"/>
        </w:rPr>
        <w:t xml:space="preserve">акона в новой редакции </w:t>
      </w:r>
      <w:r w:rsidR="003C1C77" w:rsidRPr="00191553">
        <w:rPr>
          <w:rFonts w:ascii="Times New Roman" w:hAnsi="Times New Roman" w:cs="Times New Roman"/>
          <w:bCs/>
          <w:sz w:val="24"/>
          <w:szCs w:val="24"/>
        </w:rPr>
        <w:t>был</w:t>
      </w:r>
      <w:r w:rsidRPr="00191553">
        <w:rPr>
          <w:rFonts w:ascii="Times New Roman" w:hAnsi="Times New Roman" w:cs="Times New Roman"/>
          <w:bCs/>
          <w:sz w:val="24"/>
          <w:szCs w:val="24"/>
        </w:rPr>
        <w:t xml:space="preserve"> размещен на официальном сайте Правительства Кыргызской Республики</w:t>
      </w:r>
      <w:r w:rsidR="0090596E">
        <w:rPr>
          <w:rFonts w:ascii="Times New Roman" w:hAnsi="Times New Roman" w:cs="Times New Roman"/>
          <w:bCs/>
          <w:sz w:val="24"/>
          <w:szCs w:val="24"/>
        </w:rPr>
        <w:t xml:space="preserve"> от 24 июля 2019 года</w:t>
      </w:r>
      <w:r w:rsidRPr="00191553">
        <w:rPr>
          <w:rFonts w:ascii="Times New Roman" w:hAnsi="Times New Roman" w:cs="Times New Roman"/>
          <w:bCs/>
          <w:sz w:val="24"/>
          <w:szCs w:val="24"/>
        </w:rPr>
        <w:t xml:space="preserve">, для прохождения процедуры общественного обсуждения. </w:t>
      </w:r>
      <w:r w:rsidR="005320C7">
        <w:rPr>
          <w:rFonts w:ascii="Times New Roman" w:hAnsi="Times New Roman" w:cs="Times New Roman"/>
          <w:bCs/>
          <w:sz w:val="24"/>
          <w:szCs w:val="24"/>
        </w:rPr>
        <w:t>Замечания и предложения, поступили от профессиональных организаций (ассоциаций, объединений) и организаций, в области аудита</w:t>
      </w:r>
      <w:r w:rsidR="000A0F4F">
        <w:rPr>
          <w:rFonts w:ascii="Times New Roman" w:hAnsi="Times New Roman" w:cs="Times New Roman"/>
          <w:bCs/>
          <w:sz w:val="24"/>
          <w:szCs w:val="24"/>
        </w:rPr>
        <w:t>. Государственной службой</w:t>
      </w:r>
      <w:r w:rsidR="000A0F4F" w:rsidRPr="000A0F4F">
        <w:rPr>
          <w:rFonts w:ascii="Times New Roman" w:hAnsi="Times New Roman" w:cs="Times New Roman"/>
          <w:bCs/>
          <w:sz w:val="24"/>
          <w:szCs w:val="24"/>
        </w:rPr>
        <w:t xml:space="preserve"> регулирования и надзора за финансовым рынком при Правительстве Кыргызской Республики</w:t>
      </w:r>
      <w:r w:rsidR="000A0F4F">
        <w:rPr>
          <w:rFonts w:ascii="Times New Roman" w:hAnsi="Times New Roman" w:cs="Times New Roman"/>
          <w:bCs/>
          <w:sz w:val="24"/>
          <w:szCs w:val="24"/>
        </w:rPr>
        <w:t xml:space="preserve"> были учтены все </w:t>
      </w:r>
      <w:r w:rsidR="000A0F4F" w:rsidRPr="000A0F4F">
        <w:rPr>
          <w:rFonts w:ascii="Times New Roman" w:hAnsi="Times New Roman" w:cs="Times New Roman"/>
          <w:bCs/>
          <w:sz w:val="24"/>
          <w:szCs w:val="24"/>
        </w:rPr>
        <w:t>замечания и предложения,</w:t>
      </w:r>
      <w:r w:rsidR="000A0F4F">
        <w:rPr>
          <w:rFonts w:ascii="Times New Roman" w:hAnsi="Times New Roman" w:cs="Times New Roman"/>
          <w:bCs/>
          <w:sz w:val="24"/>
          <w:szCs w:val="24"/>
        </w:rPr>
        <w:t xml:space="preserve"> не противоречащие </w:t>
      </w:r>
      <w:r w:rsidR="006C793E">
        <w:rPr>
          <w:rFonts w:ascii="Times New Roman" w:hAnsi="Times New Roman" w:cs="Times New Roman"/>
          <w:bCs/>
          <w:sz w:val="24"/>
          <w:szCs w:val="24"/>
        </w:rPr>
        <w:t>положениям Соглашения, указанного выше</w:t>
      </w:r>
      <w:r w:rsidR="000A0F4F">
        <w:rPr>
          <w:rFonts w:ascii="Times New Roman" w:hAnsi="Times New Roman" w:cs="Times New Roman"/>
          <w:bCs/>
          <w:sz w:val="24"/>
          <w:szCs w:val="24"/>
        </w:rPr>
        <w:t>.</w:t>
      </w:r>
    </w:p>
    <w:p w:rsidR="000721FA" w:rsidRPr="00191553" w:rsidRDefault="000721FA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0FF1" w:rsidRPr="00191553" w:rsidRDefault="00EC4ECC" w:rsidP="00191553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1553">
        <w:rPr>
          <w:rFonts w:ascii="Times New Roman" w:hAnsi="Times New Roman" w:cs="Times New Roman"/>
          <w:b/>
          <w:bCs/>
          <w:sz w:val="24"/>
          <w:szCs w:val="24"/>
        </w:rPr>
        <w:t xml:space="preserve">Анализ соответствия проекта </w:t>
      </w:r>
      <w:r w:rsidR="003C1C77" w:rsidRPr="00191553">
        <w:rPr>
          <w:rFonts w:ascii="Times New Roman" w:hAnsi="Times New Roman" w:cs="Times New Roman"/>
          <w:b/>
          <w:bCs/>
          <w:sz w:val="24"/>
          <w:szCs w:val="24"/>
        </w:rPr>
        <w:t xml:space="preserve">закона </w:t>
      </w:r>
      <w:r w:rsidRPr="00191553">
        <w:rPr>
          <w:rFonts w:ascii="Times New Roman" w:hAnsi="Times New Roman" w:cs="Times New Roman"/>
          <w:b/>
          <w:bCs/>
          <w:sz w:val="24"/>
          <w:szCs w:val="24"/>
        </w:rPr>
        <w:t>законодательству</w:t>
      </w:r>
    </w:p>
    <w:p w:rsidR="000721FA" w:rsidRDefault="00EC4ECC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1553">
        <w:rPr>
          <w:rFonts w:ascii="Times New Roman" w:hAnsi="Times New Roman" w:cs="Times New Roman"/>
          <w:bCs/>
          <w:sz w:val="24"/>
          <w:szCs w:val="24"/>
        </w:rPr>
        <w:t xml:space="preserve">Представленный проект </w:t>
      </w:r>
      <w:r w:rsidR="003C1C77" w:rsidRPr="00191553">
        <w:rPr>
          <w:rFonts w:ascii="Times New Roman" w:hAnsi="Times New Roman" w:cs="Times New Roman"/>
          <w:bCs/>
          <w:sz w:val="24"/>
          <w:szCs w:val="24"/>
        </w:rPr>
        <w:t>закона</w:t>
      </w:r>
      <w:r w:rsidRPr="00191553">
        <w:rPr>
          <w:rFonts w:ascii="Times New Roman" w:hAnsi="Times New Roman" w:cs="Times New Roman"/>
          <w:bCs/>
          <w:sz w:val="24"/>
          <w:szCs w:val="24"/>
        </w:rPr>
        <w:t xml:space="preserve"> не противоречит нормам Конституции и законодательства Кыргызской Республики</w:t>
      </w:r>
      <w:r w:rsidR="003C1C77" w:rsidRPr="00191553">
        <w:rPr>
          <w:rFonts w:ascii="Times New Roman" w:hAnsi="Times New Roman" w:cs="Times New Roman"/>
          <w:bCs/>
          <w:sz w:val="24"/>
          <w:szCs w:val="24"/>
        </w:rPr>
        <w:t>, а</w:t>
      </w:r>
      <w:r w:rsidRPr="00191553">
        <w:rPr>
          <w:rFonts w:ascii="Times New Roman" w:hAnsi="Times New Roman" w:cs="Times New Roman"/>
          <w:bCs/>
          <w:sz w:val="24"/>
          <w:szCs w:val="24"/>
        </w:rPr>
        <w:t xml:space="preserve"> также вступившим в установленном порядке в силу международны</w:t>
      </w:r>
      <w:r w:rsidR="003C1C77" w:rsidRPr="00191553">
        <w:rPr>
          <w:rFonts w:ascii="Times New Roman" w:hAnsi="Times New Roman" w:cs="Times New Roman"/>
          <w:bCs/>
          <w:sz w:val="24"/>
          <w:szCs w:val="24"/>
        </w:rPr>
        <w:t>м</w:t>
      </w:r>
      <w:r w:rsidRPr="00191553">
        <w:rPr>
          <w:rFonts w:ascii="Times New Roman" w:hAnsi="Times New Roman" w:cs="Times New Roman"/>
          <w:bCs/>
          <w:sz w:val="24"/>
          <w:szCs w:val="24"/>
        </w:rPr>
        <w:t xml:space="preserve"> договорам, участницей которых является </w:t>
      </w:r>
      <w:proofErr w:type="spellStart"/>
      <w:r w:rsidRPr="00191553">
        <w:rPr>
          <w:rFonts w:ascii="Times New Roman" w:hAnsi="Times New Roman" w:cs="Times New Roman"/>
          <w:bCs/>
          <w:sz w:val="24"/>
          <w:szCs w:val="24"/>
        </w:rPr>
        <w:t>Кыргызская</w:t>
      </w:r>
      <w:proofErr w:type="spellEnd"/>
      <w:r w:rsidRPr="00191553">
        <w:rPr>
          <w:rFonts w:ascii="Times New Roman" w:hAnsi="Times New Roman" w:cs="Times New Roman"/>
          <w:bCs/>
          <w:sz w:val="24"/>
          <w:szCs w:val="24"/>
        </w:rPr>
        <w:t xml:space="preserve"> Республика.</w:t>
      </w:r>
    </w:p>
    <w:p w:rsidR="00D61DF5" w:rsidRPr="00D61DF5" w:rsidRDefault="006C793E" w:rsidP="00D61D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Однако в связи </w:t>
      </w:r>
      <w:r w:rsidR="00D61DF5" w:rsidRPr="00D61DF5">
        <w:rPr>
          <w:rFonts w:ascii="Times New Roman" w:hAnsi="Times New Roman" w:cs="Times New Roman"/>
          <w:bCs/>
          <w:sz w:val="24"/>
          <w:szCs w:val="24"/>
        </w:rPr>
        <w:t>с модерниз</w:t>
      </w:r>
      <w:r>
        <w:rPr>
          <w:rFonts w:ascii="Times New Roman" w:hAnsi="Times New Roman" w:cs="Times New Roman"/>
          <w:bCs/>
          <w:sz w:val="24"/>
          <w:szCs w:val="24"/>
        </w:rPr>
        <w:t>ацией концептуальной основы</w:t>
      </w:r>
      <w:r w:rsidR="00D61DF5" w:rsidRPr="00D61DF5">
        <w:rPr>
          <w:rFonts w:ascii="Times New Roman" w:hAnsi="Times New Roman" w:cs="Times New Roman"/>
          <w:bCs/>
          <w:sz w:val="24"/>
          <w:szCs w:val="24"/>
        </w:rPr>
        <w:t xml:space="preserve"> по регулированию и контролю за аудиторской деятельностью, возникла необходимость внесения изменений в следующие законодательные акты:</w:t>
      </w:r>
    </w:p>
    <w:p w:rsidR="00D61DF5" w:rsidRPr="00D61DF5" w:rsidRDefault="00D61DF5" w:rsidP="00D61D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1DF5">
        <w:rPr>
          <w:rFonts w:ascii="Times New Roman" w:hAnsi="Times New Roman" w:cs="Times New Roman"/>
          <w:bCs/>
          <w:sz w:val="24"/>
          <w:szCs w:val="24"/>
        </w:rPr>
        <w:t>1) Закон Кыргызской Республики «О лицензионно-разрешительной системе в Кыргызской Республике»;</w:t>
      </w:r>
    </w:p>
    <w:p w:rsidR="00D61DF5" w:rsidRPr="00D61DF5" w:rsidRDefault="00D61DF5" w:rsidP="00D61D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1DF5">
        <w:rPr>
          <w:rFonts w:ascii="Times New Roman" w:hAnsi="Times New Roman" w:cs="Times New Roman"/>
          <w:bCs/>
          <w:sz w:val="24"/>
          <w:szCs w:val="24"/>
        </w:rPr>
        <w:t>2) Закон Кыргызской Республики «О Национальном банке Кыргызской Республики, банках и банковской деятельности»;</w:t>
      </w:r>
    </w:p>
    <w:p w:rsidR="00D61DF5" w:rsidRPr="00D61DF5" w:rsidRDefault="00D61DF5" w:rsidP="00D61D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1DF5">
        <w:rPr>
          <w:rFonts w:ascii="Times New Roman" w:hAnsi="Times New Roman" w:cs="Times New Roman"/>
          <w:bCs/>
          <w:sz w:val="24"/>
          <w:szCs w:val="24"/>
        </w:rPr>
        <w:t>3) Закон Кыргызской Республики «О Государственном банке развития»;</w:t>
      </w:r>
    </w:p>
    <w:p w:rsidR="00D61DF5" w:rsidRPr="00D61DF5" w:rsidRDefault="00D61DF5" w:rsidP="00D61D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1DF5">
        <w:rPr>
          <w:rFonts w:ascii="Times New Roman" w:hAnsi="Times New Roman" w:cs="Times New Roman"/>
          <w:bCs/>
          <w:sz w:val="24"/>
          <w:szCs w:val="24"/>
        </w:rPr>
        <w:t>4) Закон Кыргызской Республики «О налоговых консультантах»;</w:t>
      </w:r>
    </w:p>
    <w:p w:rsidR="00D61DF5" w:rsidRPr="00D61DF5" w:rsidRDefault="00D61DF5" w:rsidP="00D61D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1DF5">
        <w:rPr>
          <w:rFonts w:ascii="Times New Roman" w:hAnsi="Times New Roman" w:cs="Times New Roman"/>
          <w:bCs/>
          <w:sz w:val="24"/>
          <w:szCs w:val="24"/>
        </w:rPr>
        <w:t>5) Кодекс Кыргызской Республики «О неналоговых доходах»;</w:t>
      </w:r>
    </w:p>
    <w:p w:rsidR="00D61DF5" w:rsidRPr="00D61DF5" w:rsidRDefault="00D61DF5" w:rsidP="00D61D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1DF5">
        <w:rPr>
          <w:rFonts w:ascii="Times New Roman" w:hAnsi="Times New Roman" w:cs="Times New Roman"/>
          <w:bCs/>
          <w:sz w:val="24"/>
          <w:szCs w:val="24"/>
        </w:rPr>
        <w:t>6) Кодекс Кыргызской Республики «О нарушениях»;</w:t>
      </w:r>
    </w:p>
    <w:p w:rsidR="00D61DF5" w:rsidRPr="00D61DF5" w:rsidRDefault="00D61DF5" w:rsidP="00D61D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1DF5">
        <w:rPr>
          <w:rFonts w:ascii="Times New Roman" w:hAnsi="Times New Roman" w:cs="Times New Roman"/>
          <w:bCs/>
          <w:sz w:val="24"/>
          <w:szCs w:val="24"/>
        </w:rPr>
        <w:t>7) Кодекс Кыргызской Республики «О проступках».</w:t>
      </w:r>
    </w:p>
    <w:p w:rsidR="00D61DF5" w:rsidRPr="00D61DF5" w:rsidRDefault="00D61DF5" w:rsidP="00D61D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1DF5">
        <w:rPr>
          <w:rFonts w:ascii="Times New Roman" w:hAnsi="Times New Roman" w:cs="Times New Roman"/>
          <w:bCs/>
          <w:sz w:val="24"/>
          <w:szCs w:val="24"/>
        </w:rPr>
        <w:lastRenderedPageBreak/>
        <w:t>В связи с отменой лицензирования аудиторской деятельности и введением государственной регистрации аудиторов и аудиторских организаций внесены изменения в Закон Кыргызской Республики «О лицензионно-разрешительной системе в Кыргызской Республике», Закон Кыргызской Республики «О Национальном банке Кыргызской Республики, банках и банковской деятельности», Закон Кыргызской Республики «О Государственном банке развития», Закон Кыргызской Республики «О налоговых консультантах», в части редактирования текста, свидетельствующего обратное.</w:t>
      </w:r>
    </w:p>
    <w:p w:rsidR="00D61DF5" w:rsidRPr="00D61DF5" w:rsidRDefault="00D61DF5" w:rsidP="00D61D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1DF5">
        <w:rPr>
          <w:rFonts w:ascii="Times New Roman" w:hAnsi="Times New Roman" w:cs="Times New Roman"/>
          <w:bCs/>
          <w:sz w:val="24"/>
          <w:szCs w:val="24"/>
        </w:rPr>
        <w:t>В Кодекс Кыргызской Республики «О неналоговых доходах» внесены изменения предусматривающие сборы за регистрацию, перерегистрацию и ведение государственного реестра аудиторов, аудиторских организаций и профессиональных аудиторских объединений.</w:t>
      </w:r>
    </w:p>
    <w:p w:rsidR="000A0F4F" w:rsidRPr="00191553" w:rsidRDefault="00D61DF5" w:rsidP="00D61D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1DF5">
        <w:rPr>
          <w:rFonts w:ascii="Times New Roman" w:hAnsi="Times New Roman" w:cs="Times New Roman"/>
          <w:bCs/>
          <w:sz w:val="24"/>
          <w:szCs w:val="24"/>
        </w:rPr>
        <w:t>В Кодексы Кыргызской Республики «О нарушениях» и «О проступках» внесены изменения предусматривающие санкции, необходимые для достижения правоприменительной практики проекта Закона Кыргызской Республики «Об аудиторской деятельности».</w:t>
      </w:r>
    </w:p>
    <w:p w:rsidR="000721FA" w:rsidRDefault="00D61DF5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Также будет разработан новый законопроект, предусматривающий нормы страхования гражданско-правовой ответственности аудиторской организации.</w:t>
      </w:r>
    </w:p>
    <w:p w:rsidR="006C793E" w:rsidRPr="00191553" w:rsidRDefault="006C793E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0FF1" w:rsidRPr="00191553" w:rsidRDefault="00EC4ECC" w:rsidP="00191553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1553">
        <w:rPr>
          <w:rFonts w:ascii="Times New Roman" w:hAnsi="Times New Roman" w:cs="Times New Roman"/>
          <w:b/>
          <w:sz w:val="24"/>
          <w:szCs w:val="24"/>
        </w:rPr>
        <w:t>Информация о необходимости финансирования</w:t>
      </w:r>
    </w:p>
    <w:p w:rsidR="000721FA" w:rsidRPr="00191553" w:rsidRDefault="00EC4ECC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 xml:space="preserve">Принятие проекта </w:t>
      </w:r>
      <w:r w:rsidR="003C1C77" w:rsidRPr="00191553">
        <w:rPr>
          <w:rFonts w:ascii="Times New Roman" w:hAnsi="Times New Roman" w:cs="Times New Roman"/>
          <w:sz w:val="24"/>
          <w:szCs w:val="24"/>
        </w:rPr>
        <w:t>закона</w:t>
      </w:r>
      <w:r w:rsidRPr="00191553">
        <w:rPr>
          <w:rFonts w:ascii="Times New Roman" w:hAnsi="Times New Roman" w:cs="Times New Roman"/>
          <w:sz w:val="24"/>
          <w:szCs w:val="24"/>
        </w:rPr>
        <w:t xml:space="preserve"> не повлечет дополнительных финансовых затрат из республиканского бюджета.</w:t>
      </w:r>
    </w:p>
    <w:p w:rsidR="000721FA" w:rsidRPr="00191553" w:rsidRDefault="000721FA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ECC" w:rsidRPr="00191553" w:rsidRDefault="00EC4ECC" w:rsidP="00191553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b/>
          <w:sz w:val="24"/>
          <w:szCs w:val="24"/>
        </w:rPr>
        <w:t>Информация об анализе регулятивного воздействия</w:t>
      </w:r>
    </w:p>
    <w:p w:rsidR="00213707" w:rsidRPr="00191553" w:rsidRDefault="00213707" w:rsidP="001915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553">
        <w:rPr>
          <w:rFonts w:ascii="Times New Roman" w:hAnsi="Times New Roman" w:cs="Times New Roman"/>
          <w:sz w:val="24"/>
          <w:szCs w:val="24"/>
        </w:rPr>
        <w:t>А</w:t>
      </w:r>
      <w:r w:rsidR="008B649D" w:rsidRPr="00191553">
        <w:rPr>
          <w:rFonts w:ascii="Times New Roman" w:hAnsi="Times New Roman" w:cs="Times New Roman"/>
          <w:sz w:val="24"/>
          <w:szCs w:val="24"/>
        </w:rPr>
        <w:t>нализа регулятивного воздействия</w:t>
      </w:r>
      <w:r w:rsidRPr="00191553">
        <w:rPr>
          <w:rFonts w:ascii="Times New Roman" w:hAnsi="Times New Roman" w:cs="Times New Roman"/>
          <w:sz w:val="24"/>
          <w:szCs w:val="24"/>
        </w:rPr>
        <w:t xml:space="preserve"> </w:t>
      </w:r>
      <w:r w:rsidR="000721FA" w:rsidRPr="00191553">
        <w:rPr>
          <w:rFonts w:ascii="Times New Roman" w:hAnsi="Times New Roman" w:cs="Times New Roman"/>
          <w:sz w:val="24"/>
          <w:szCs w:val="24"/>
        </w:rPr>
        <w:t xml:space="preserve">проекта Закона </w:t>
      </w:r>
      <w:r w:rsidRPr="00191553">
        <w:rPr>
          <w:rFonts w:ascii="Times New Roman" w:hAnsi="Times New Roman" w:cs="Times New Roman"/>
          <w:sz w:val="24"/>
          <w:szCs w:val="24"/>
        </w:rPr>
        <w:t>проведен</w:t>
      </w:r>
      <w:r w:rsidR="00D8078E">
        <w:rPr>
          <w:rFonts w:ascii="Times New Roman" w:hAnsi="Times New Roman" w:cs="Times New Roman"/>
          <w:sz w:val="24"/>
          <w:szCs w:val="24"/>
        </w:rPr>
        <w:t xml:space="preserve"> и приложен</w:t>
      </w:r>
      <w:r w:rsidR="00E12EE0" w:rsidRPr="00191553">
        <w:rPr>
          <w:rFonts w:ascii="Times New Roman" w:hAnsi="Times New Roman" w:cs="Times New Roman"/>
          <w:sz w:val="24"/>
          <w:szCs w:val="24"/>
        </w:rPr>
        <w:t>.</w:t>
      </w:r>
    </w:p>
    <w:p w:rsidR="0015736D" w:rsidRPr="00191553" w:rsidRDefault="0015736D" w:rsidP="00EC15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GoBack"/>
      <w:bookmarkEnd w:id="2"/>
    </w:p>
    <w:p w:rsidR="00820336" w:rsidRPr="00191553" w:rsidRDefault="00820336" w:rsidP="001915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1553">
        <w:rPr>
          <w:rFonts w:ascii="Times New Roman" w:hAnsi="Times New Roman" w:cs="Times New Roman"/>
          <w:bCs/>
          <w:sz w:val="24"/>
          <w:szCs w:val="24"/>
        </w:rPr>
        <w:t>На основании вышеизложенного Гос</w:t>
      </w:r>
      <w:r w:rsidR="007805B0" w:rsidRPr="00191553">
        <w:rPr>
          <w:rFonts w:ascii="Times New Roman" w:hAnsi="Times New Roman" w:cs="Times New Roman"/>
          <w:bCs/>
          <w:sz w:val="24"/>
          <w:szCs w:val="24"/>
        </w:rPr>
        <w:t>ударственная служба регулирования и надзора за финансовым рынком при Правительстве Кыргызской Республики</w:t>
      </w:r>
      <w:r w:rsidRPr="00191553">
        <w:rPr>
          <w:rFonts w:ascii="Times New Roman" w:hAnsi="Times New Roman" w:cs="Times New Roman"/>
          <w:bCs/>
          <w:sz w:val="24"/>
          <w:szCs w:val="24"/>
        </w:rPr>
        <w:t xml:space="preserve"> вносит на рассмотрение проект </w:t>
      </w:r>
      <w:r w:rsidR="00C915AB" w:rsidRPr="00191553">
        <w:rPr>
          <w:rFonts w:ascii="Times New Roman" w:hAnsi="Times New Roman" w:cs="Times New Roman"/>
          <w:bCs/>
          <w:sz w:val="24"/>
          <w:szCs w:val="24"/>
        </w:rPr>
        <w:t>з</w:t>
      </w:r>
      <w:r w:rsidR="00213707" w:rsidRPr="00191553">
        <w:rPr>
          <w:rFonts w:ascii="Times New Roman" w:hAnsi="Times New Roman" w:cs="Times New Roman"/>
          <w:bCs/>
          <w:sz w:val="24"/>
          <w:szCs w:val="24"/>
        </w:rPr>
        <w:t>акона</w:t>
      </w:r>
      <w:r w:rsidR="007805B0" w:rsidRPr="00191553">
        <w:rPr>
          <w:rFonts w:ascii="Times New Roman" w:hAnsi="Times New Roman" w:cs="Times New Roman"/>
          <w:bCs/>
          <w:sz w:val="24"/>
          <w:szCs w:val="24"/>
        </w:rPr>
        <w:t>.</w:t>
      </w:r>
    </w:p>
    <w:p w:rsidR="001467DF" w:rsidRPr="00191553" w:rsidRDefault="001467DF" w:rsidP="001915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05B0" w:rsidRPr="00191553" w:rsidRDefault="007805B0" w:rsidP="001915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D75D2" w:rsidRPr="00191553" w:rsidRDefault="008C4BFC" w:rsidP="001915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Председатель</w:t>
      </w:r>
      <w:r w:rsidR="0090596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А</w:t>
      </w:r>
      <w:r w:rsidR="0090596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Кожоше</w:t>
      </w:r>
      <w:r w:rsidR="0090596E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spellEnd"/>
    </w:p>
    <w:sectPr w:rsidR="007D75D2" w:rsidRPr="00191553" w:rsidSect="00D3538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B5C19"/>
    <w:multiLevelType w:val="hybridMultilevel"/>
    <w:tmpl w:val="9B6C11E8"/>
    <w:lvl w:ilvl="0" w:tplc="75F84C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927F7A"/>
    <w:multiLevelType w:val="hybridMultilevel"/>
    <w:tmpl w:val="31B685B2"/>
    <w:lvl w:ilvl="0" w:tplc="D6504C1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2324AA8"/>
    <w:multiLevelType w:val="hybridMultilevel"/>
    <w:tmpl w:val="A15025B8"/>
    <w:lvl w:ilvl="0" w:tplc="CCE62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DC4D64"/>
    <w:multiLevelType w:val="hybridMultilevel"/>
    <w:tmpl w:val="6F381AFC"/>
    <w:lvl w:ilvl="0" w:tplc="DC6E077C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8EA"/>
    <w:rsid w:val="00000A95"/>
    <w:rsid w:val="00000E7C"/>
    <w:rsid w:val="00001972"/>
    <w:rsid w:val="00002AE8"/>
    <w:rsid w:val="00003902"/>
    <w:rsid w:val="00004A36"/>
    <w:rsid w:val="000056B0"/>
    <w:rsid w:val="0000627E"/>
    <w:rsid w:val="00006B30"/>
    <w:rsid w:val="00006B33"/>
    <w:rsid w:val="000070DF"/>
    <w:rsid w:val="00007A39"/>
    <w:rsid w:val="00007F6D"/>
    <w:rsid w:val="00010827"/>
    <w:rsid w:val="000115E7"/>
    <w:rsid w:val="000117B5"/>
    <w:rsid w:val="00012770"/>
    <w:rsid w:val="00012CAA"/>
    <w:rsid w:val="00012D0B"/>
    <w:rsid w:val="00014499"/>
    <w:rsid w:val="00014A89"/>
    <w:rsid w:val="0001614A"/>
    <w:rsid w:val="00016B20"/>
    <w:rsid w:val="00017A0B"/>
    <w:rsid w:val="00017F75"/>
    <w:rsid w:val="00022BB3"/>
    <w:rsid w:val="00025891"/>
    <w:rsid w:val="00025DE9"/>
    <w:rsid w:val="00026AF5"/>
    <w:rsid w:val="00030E39"/>
    <w:rsid w:val="00030F5D"/>
    <w:rsid w:val="000325ED"/>
    <w:rsid w:val="000341E5"/>
    <w:rsid w:val="000360BF"/>
    <w:rsid w:val="000365E5"/>
    <w:rsid w:val="00037A13"/>
    <w:rsid w:val="00037C9B"/>
    <w:rsid w:val="00040A5F"/>
    <w:rsid w:val="00040F02"/>
    <w:rsid w:val="00041162"/>
    <w:rsid w:val="000415A6"/>
    <w:rsid w:val="00044DFF"/>
    <w:rsid w:val="00047B0C"/>
    <w:rsid w:val="00047B4E"/>
    <w:rsid w:val="000531BE"/>
    <w:rsid w:val="000543DA"/>
    <w:rsid w:val="00054FDB"/>
    <w:rsid w:val="000554A9"/>
    <w:rsid w:val="00055528"/>
    <w:rsid w:val="00055AE9"/>
    <w:rsid w:val="000561A9"/>
    <w:rsid w:val="00060A2C"/>
    <w:rsid w:val="000653D6"/>
    <w:rsid w:val="00065747"/>
    <w:rsid w:val="00065D39"/>
    <w:rsid w:val="00065D54"/>
    <w:rsid w:val="000660F3"/>
    <w:rsid w:val="00066166"/>
    <w:rsid w:val="00066EC8"/>
    <w:rsid w:val="000670F5"/>
    <w:rsid w:val="00070E49"/>
    <w:rsid w:val="00070F03"/>
    <w:rsid w:val="000721FA"/>
    <w:rsid w:val="000726E7"/>
    <w:rsid w:val="00073778"/>
    <w:rsid w:val="00076B15"/>
    <w:rsid w:val="00077C1C"/>
    <w:rsid w:val="00077ED6"/>
    <w:rsid w:val="000802BE"/>
    <w:rsid w:val="000819CB"/>
    <w:rsid w:val="000828FA"/>
    <w:rsid w:val="00083144"/>
    <w:rsid w:val="000836E9"/>
    <w:rsid w:val="00083EFB"/>
    <w:rsid w:val="00085218"/>
    <w:rsid w:val="00085CE5"/>
    <w:rsid w:val="0008698D"/>
    <w:rsid w:val="000874FF"/>
    <w:rsid w:val="0009001D"/>
    <w:rsid w:val="00092516"/>
    <w:rsid w:val="000928CB"/>
    <w:rsid w:val="00094373"/>
    <w:rsid w:val="00096096"/>
    <w:rsid w:val="00097358"/>
    <w:rsid w:val="000974AF"/>
    <w:rsid w:val="00097C87"/>
    <w:rsid w:val="000A0F4F"/>
    <w:rsid w:val="000A131A"/>
    <w:rsid w:val="000A2093"/>
    <w:rsid w:val="000A2E2A"/>
    <w:rsid w:val="000A35C7"/>
    <w:rsid w:val="000A3D68"/>
    <w:rsid w:val="000A58BE"/>
    <w:rsid w:val="000A5905"/>
    <w:rsid w:val="000A672A"/>
    <w:rsid w:val="000A6FB3"/>
    <w:rsid w:val="000A7405"/>
    <w:rsid w:val="000A7713"/>
    <w:rsid w:val="000B1070"/>
    <w:rsid w:val="000B128B"/>
    <w:rsid w:val="000B12AE"/>
    <w:rsid w:val="000B1798"/>
    <w:rsid w:val="000B1E9F"/>
    <w:rsid w:val="000B2670"/>
    <w:rsid w:val="000B27F5"/>
    <w:rsid w:val="000B2E8E"/>
    <w:rsid w:val="000B3328"/>
    <w:rsid w:val="000B4220"/>
    <w:rsid w:val="000B4DC3"/>
    <w:rsid w:val="000B53AF"/>
    <w:rsid w:val="000B5F22"/>
    <w:rsid w:val="000B6EFD"/>
    <w:rsid w:val="000B7073"/>
    <w:rsid w:val="000B7BB9"/>
    <w:rsid w:val="000C0566"/>
    <w:rsid w:val="000C1BEA"/>
    <w:rsid w:val="000C1E62"/>
    <w:rsid w:val="000C2B4B"/>
    <w:rsid w:val="000C4B22"/>
    <w:rsid w:val="000C4C95"/>
    <w:rsid w:val="000C4E0B"/>
    <w:rsid w:val="000C5542"/>
    <w:rsid w:val="000C69DC"/>
    <w:rsid w:val="000C751B"/>
    <w:rsid w:val="000D0F2B"/>
    <w:rsid w:val="000D25B5"/>
    <w:rsid w:val="000D296B"/>
    <w:rsid w:val="000D5993"/>
    <w:rsid w:val="000D7A2D"/>
    <w:rsid w:val="000D7B89"/>
    <w:rsid w:val="000E0EDB"/>
    <w:rsid w:val="000E144C"/>
    <w:rsid w:val="000E3537"/>
    <w:rsid w:val="000E398C"/>
    <w:rsid w:val="000E3FA4"/>
    <w:rsid w:val="000E4344"/>
    <w:rsid w:val="000E6290"/>
    <w:rsid w:val="000E68F1"/>
    <w:rsid w:val="000F0A14"/>
    <w:rsid w:val="000F0BB3"/>
    <w:rsid w:val="000F1AE6"/>
    <w:rsid w:val="000F1C30"/>
    <w:rsid w:val="000F24B6"/>
    <w:rsid w:val="000F40FD"/>
    <w:rsid w:val="000F4294"/>
    <w:rsid w:val="000F43E0"/>
    <w:rsid w:val="000F4877"/>
    <w:rsid w:val="000F489F"/>
    <w:rsid w:val="000F7EF7"/>
    <w:rsid w:val="0010006D"/>
    <w:rsid w:val="0010160B"/>
    <w:rsid w:val="001029E4"/>
    <w:rsid w:val="00102EE9"/>
    <w:rsid w:val="00103869"/>
    <w:rsid w:val="0010389C"/>
    <w:rsid w:val="00103AE3"/>
    <w:rsid w:val="00104800"/>
    <w:rsid w:val="001118C2"/>
    <w:rsid w:val="001123C9"/>
    <w:rsid w:val="00112543"/>
    <w:rsid w:val="00112746"/>
    <w:rsid w:val="00113317"/>
    <w:rsid w:val="00113EBE"/>
    <w:rsid w:val="0011450A"/>
    <w:rsid w:val="00114B78"/>
    <w:rsid w:val="00115584"/>
    <w:rsid w:val="00116C47"/>
    <w:rsid w:val="001178C4"/>
    <w:rsid w:val="001207DC"/>
    <w:rsid w:val="0012316A"/>
    <w:rsid w:val="00124D44"/>
    <w:rsid w:val="00124EEC"/>
    <w:rsid w:val="0012729A"/>
    <w:rsid w:val="0013281C"/>
    <w:rsid w:val="001332A6"/>
    <w:rsid w:val="00133352"/>
    <w:rsid w:val="00133ADB"/>
    <w:rsid w:val="00134F69"/>
    <w:rsid w:val="0013560B"/>
    <w:rsid w:val="00136A84"/>
    <w:rsid w:val="00137045"/>
    <w:rsid w:val="00140052"/>
    <w:rsid w:val="00140808"/>
    <w:rsid w:val="0014142A"/>
    <w:rsid w:val="001438FB"/>
    <w:rsid w:val="001445F0"/>
    <w:rsid w:val="00145A1E"/>
    <w:rsid w:val="00145A69"/>
    <w:rsid w:val="001467DF"/>
    <w:rsid w:val="00150400"/>
    <w:rsid w:val="00150A13"/>
    <w:rsid w:val="0015103F"/>
    <w:rsid w:val="001512FE"/>
    <w:rsid w:val="0015283B"/>
    <w:rsid w:val="001531E0"/>
    <w:rsid w:val="00155183"/>
    <w:rsid w:val="00155297"/>
    <w:rsid w:val="0015534C"/>
    <w:rsid w:val="0015597F"/>
    <w:rsid w:val="001572DD"/>
    <w:rsid w:val="0015736D"/>
    <w:rsid w:val="00157CFB"/>
    <w:rsid w:val="00157E4A"/>
    <w:rsid w:val="0016020E"/>
    <w:rsid w:val="00160624"/>
    <w:rsid w:val="00160E9F"/>
    <w:rsid w:val="00161F40"/>
    <w:rsid w:val="001623D0"/>
    <w:rsid w:val="00163A93"/>
    <w:rsid w:val="00165A83"/>
    <w:rsid w:val="001675BC"/>
    <w:rsid w:val="0017032F"/>
    <w:rsid w:val="0017156F"/>
    <w:rsid w:val="001732AF"/>
    <w:rsid w:val="00177926"/>
    <w:rsid w:val="0017796B"/>
    <w:rsid w:val="00177B57"/>
    <w:rsid w:val="00182F48"/>
    <w:rsid w:val="00183739"/>
    <w:rsid w:val="00185FC0"/>
    <w:rsid w:val="00191553"/>
    <w:rsid w:val="00193A90"/>
    <w:rsid w:val="001956B1"/>
    <w:rsid w:val="00196166"/>
    <w:rsid w:val="001A005E"/>
    <w:rsid w:val="001A0A05"/>
    <w:rsid w:val="001A0C00"/>
    <w:rsid w:val="001A1BB8"/>
    <w:rsid w:val="001A2969"/>
    <w:rsid w:val="001A2AFC"/>
    <w:rsid w:val="001A3471"/>
    <w:rsid w:val="001A5143"/>
    <w:rsid w:val="001A5FDC"/>
    <w:rsid w:val="001A63F5"/>
    <w:rsid w:val="001A6AD6"/>
    <w:rsid w:val="001A7866"/>
    <w:rsid w:val="001B0297"/>
    <w:rsid w:val="001B17A1"/>
    <w:rsid w:val="001B27D7"/>
    <w:rsid w:val="001B3071"/>
    <w:rsid w:val="001B3136"/>
    <w:rsid w:val="001B3481"/>
    <w:rsid w:val="001B3F1E"/>
    <w:rsid w:val="001B440D"/>
    <w:rsid w:val="001B46D5"/>
    <w:rsid w:val="001B4EF7"/>
    <w:rsid w:val="001B5133"/>
    <w:rsid w:val="001B6D39"/>
    <w:rsid w:val="001B7E94"/>
    <w:rsid w:val="001C049D"/>
    <w:rsid w:val="001C0C2B"/>
    <w:rsid w:val="001C174C"/>
    <w:rsid w:val="001C2766"/>
    <w:rsid w:val="001C27E2"/>
    <w:rsid w:val="001C416D"/>
    <w:rsid w:val="001C76D2"/>
    <w:rsid w:val="001D0728"/>
    <w:rsid w:val="001D14D9"/>
    <w:rsid w:val="001D157E"/>
    <w:rsid w:val="001D3209"/>
    <w:rsid w:val="001D609C"/>
    <w:rsid w:val="001D63F8"/>
    <w:rsid w:val="001D6587"/>
    <w:rsid w:val="001D67FD"/>
    <w:rsid w:val="001D68CE"/>
    <w:rsid w:val="001D7E34"/>
    <w:rsid w:val="001D7F25"/>
    <w:rsid w:val="001E0BD6"/>
    <w:rsid w:val="001E223C"/>
    <w:rsid w:val="001E26C3"/>
    <w:rsid w:val="001E4349"/>
    <w:rsid w:val="001E470C"/>
    <w:rsid w:val="001E7224"/>
    <w:rsid w:val="001F35F2"/>
    <w:rsid w:val="001F4011"/>
    <w:rsid w:val="001F522F"/>
    <w:rsid w:val="001F5B17"/>
    <w:rsid w:val="002023BF"/>
    <w:rsid w:val="002028A0"/>
    <w:rsid w:val="002030F0"/>
    <w:rsid w:val="002045A0"/>
    <w:rsid w:val="002051DC"/>
    <w:rsid w:val="0020691E"/>
    <w:rsid w:val="002101DE"/>
    <w:rsid w:val="0021192C"/>
    <w:rsid w:val="0021220E"/>
    <w:rsid w:val="00212D57"/>
    <w:rsid w:val="00213707"/>
    <w:rsid w:val="0021469D"/>
    <w:rsid w:val="00217898"/>
    <w:rsid w:val="0021789E"/>
    <w:rsid w:val="00217AD2"/>
    <w:rsid w:val="00217DEA"/>
    <w:rsid w:val="00221852"/>
    <w:rsid w:val="00221BF0"/>
    <w:rsid w:val="00221FF8"/>
    <w:rsid w:val="00222996"/>
    <w:rsid w:val="00224B88"/>
    <w:rsid w:val="0022517E"/>
    <w:rsid w:val="0022584B"/>
    <w:rsid w:val="00225F6E"/>
    <w:rsid w:val="002260DC"/>
    <w:rsid w:val="00227E9C"/>
    <w:rsid w:val="002304DA"/>
    <w:rsid w:val="002313F5"/>
    <w:rsid w:val="002321A3"/>
    <w:rsid w:val="002329E0"/>
    <w:rsid w:val="002347E9"/>
    <w:rsid w:val="00235512"/>
    <w:rsid w:val="0023697A"/>
    <w:rsid w:val="002371E0"/>
    <w:rsid w:val="00237C81"/>
    <w:rsid w:val="00240376"/>
    <w:rsid w:val="0024126A"/>
    <w:rsid w:val="00242269"/>
    <w:rsid w:val="00247C9C"/>
    <w:rsid w:val="0025044A"/>
    <w:rsid w:val="00250FEF"/>
    <w:rsid w:val="002519C9"/>
    <w:rsid w:val="00252CE2"/>
    <w:rsid w:val="002560E0"/>
    <w:rsid w:val="002573E8"/>
    <w:rsid w:val="00261F38"/>
    <w:rsid w:val="00264C93"/>
    <w:rsid w:val="00265931"/>
    <w:rsid w:val="002668FE"/>
    <w:rsid w:val="00266D02"/>
    <w:rsid w:val="00267D4F"/>
    <w:rsid w:val="0027044F"/>
    <w:rsid w:val="00270F72"/>
    <w:rsid w:val="00273C59"/>
    <w:rsid w:val="00274813"/>
    <w:rsid w:val="002757F0"/>
    <w:rsid w:val="00275BAE"/>
    <w:rsid w:val="002805AF"/>
    <w:rsid w:val="00280765"/>
    <w:rsid w:val="00282476"/>
    <w:rsid w:val="00282489"/>
    <w:rsid w:val="002829D4"/>
    <w:rsid w:val="00282EA8"/>
    <w:rsid w:val="00283953"/>
    <w:rsid w:val="002847BA"/>
    <w:rsid w:val="002848F4"/>
    <w:rsid w:val="00284B5A"/>
    <w:rsid w:val="002858D1"/>
    <w:rsid w:val="0028675D"/>
    <w:rsid w:val="002869D4"/>
    <w:rsid w:val="00291812"/>
    <w:rsid w:val="00293C76"/>
    <w:rsid w:val="00293DB6"/>
    <w:rsid w:val="002945D4"/>
    <w:rsid w:val="0029467A"/>
    <w:rsid w:val="002947CC"/>
    <w:rsid w:val="0029554A"/>
    <w:rsid w:val="00297D7D"/>
    <w:rsid w:val="002A1CF0"/>
    <w:rsid w:val="002A2234"/>
    <w:rsid w:val="002A26B1"/>
    <w:rsid w:val="002A371C"/>
    <w:rsid w:val="002A6023"/>
    <w:rsid w:val="002A6D68"/>
    <w:rsid w:val="002A7D72"/>
    <w:rsid w:val="002A7DED"/>
    <w:rsid w:val="002B0885"/>
    <w:rsid w:val="002B18E5"/>
    <w:rsid w:val="002B1DE1"/>
    <w:rsid w:val="002B2FEB"/>
    <w:rsid w:val="002B328F"/>
    <w:rsid w:val="002B3543"/>
    <w:rsid w:val="002B4F55"/>
    <w:rsid w:val="002B61D6"/>
    <w:rsid w:val="002B7018"/>
    <w:rsid w:val="002B74F4"/>
    <w:rsid w:val="002B77B8"/>
    <w:rsid w:val="002C1BE6"/>
    <w:rsid w:val="002C3A68"/>
    <w:rsid w:val="002C3CE3"/>
    <w:rsid w:val="002C6F58"/>
    <w:rsid w:val="002C7E67"/>
    <w:rsid w:val="002D1F14"/>
    <w:rsid w:val="002D2A30"/>
    <w:rsid w:val="002D2E6E"/>
    <w:rsid w:val="002D337E"/>
    <w:rsid w:val="002D589F"/>
    <w:rsid w:val="002D5AD7"/>
    <w:rsid w:val="002D5DB9"/>
    <w:rsid w:val="002D7282"/>
    <w:rsid w:val="002D7C54"/>
    <w:rsid w:val="002E0247"/>
    <w:rsid w:val="002E0A1E"/>
    <w:rsid w:val="002E0A71"/>
    <w:rsid w:val="002E1498"/>
    <w:rsid w:val="002E1637"/>
    <w:rsid w:val="002E3132"/>
    <w:rsid w:val="002E3838"/>
    <w:rsid w:val="002E39BD"/>
    <w:rsid w:val="002E3E77"/>
    <w:rsid w:val="002E54AA"/>
    <w:rsid w:val="002E565D"/>
    <w:rsid w:val="002E5C2E"/>
    <w:rsid w:val="002F0C15"/>
    <w:rsid w:val="002F12F8"/>
    <w:rsid w:val="002F20B8"/>
    <w:rsid w:val="002F3D85"/>
    <w:rsid w:val="002F4B40"/>
    <w:rsid w:val="002F51F9"/>
    <w:rsid w:val="002F63EB"/>
    <w:rsid w:val="002F73C3"/>
    <w:rsid w:val="002F7828"/>
    <w:rsid w:val="00300DE6"/>
    <w:rsid w:val="00301713"/>
    <w:rsid w:val="003019D0"/>
    <w:rsid w:val="003026E0"/>
    <w:rsid w:val="00302C5B"/>
    <w:rsid w:val="00302F61"/>
    <w:rsid w:val="003049EC"/>
    <w:rsid w:val="00306CD1"/>
    <w:rsid w:val="00307A40"/>
    <w:rsid w:val="003106C1"/>
    <w:rsid w:val="00311B9C"/>
    <w:rsid w:val="00316B67"/>
    <w:rsid w:val="00317A24"/>
    <w:rsid w:val="00317ED3"/>
    <w:rsid w:val="00321538"/>
    <w:rsid w:val="00321DCF"/>
    <w:rsid w:val="003221A1"/>
    <w:rsid w:val="003222DE"/>
    <w:rsid w:val="003224AD"/>
    <w:rsid w:val="0032404A"/>
    <w:rsid w:val="003250C2"/>
    <w:rsid w:val="003266D4"/>
    <w:rsid w:val="00326F07"/>
    <w:rsid w:val="00327994"/>
    <w:rsid w:val="0033094A"/>
    <w:rsid w:val="00330E6B"/>
    <w:rsid w:val="00332D59"/>
    <w:rsid w:val="00333624"/>
    <w:rsid w:val="003347CE"/>
    <w:rsid w:val="00337C64"/>
    <w:rsid w:val="00337C68"/>
    <w:rsid w:val="0034149D"/>
    <w:rsid w:val="00342459"/>
    <w:rsid w:val="0034360A"/>
    <w:rsid w:val="00343E08"/>
    <w:rsid w:val="00344251"/>
    <w:rsid w:val="00344496"/>
    <w:rsid w:val="00344A44"/>
    <w:rsid w:val="00345906"/>
    <w:rsid w:val="00345B44"/>
    <w:rsid w:val="00346869"/>
    <w:rsid w:val="003507FD"/>
    <w:rsid w:val="00350F1B"/>
    <w:rsid w:val="00351447"/>
    <w:rsid w:val="00351991"/>
    <w:rsid w:val="003538E8"/>
    <w:rsid w:val="00353FCF"/>
    <w:rsid w:val="0035527B"/>
    <w:rsid w:val="0036057A"/>
    <w:rsid w:val="00361422"/>
    <w:rsid w:val="003638DF"/>
    <w:rsid w:val="00364E28"/>
    <w:rsid w:val="00371E41"/>
    <w:rsid w:val="00371F97"/>
    <w:rsid w:val="00373DCC"/>
    <w:rsid w:val="00377E9C"/>
    <w:rsid w:val="003817C9"/>
    <w:rsid w:val="003817F8"/>
    <w:rsid w:val="00381A09"/>
    <w:rsid w:val="0038470E"/>
    <w:rsid w:val="003853E4"/>
    <w:rsid w:val="00385FF9"/>
    <w:rsid w:val="00387EF7"/>
    <w:rsid w:val="003909A7"/>
    <w:rsid w:val="003921C4"/>
    <w:rsid w:val="00392B69"/>
    <w:rsid w:val="00394553"/>
    <w:rsid w:val="003967F3"/>
    <w:rsid w:val="003A01ED"/>
    <w:rsid w:val="003A064C"/>
    <w:rsid w:val="003A0884"/>
    <w:rsid w:val="003A1A32"/>
    <w:rsid w:val="003A2418"/>
    <w:rsid w:val="003A3754"/>
    <w:rsid w:val="003A3CD5"/>
    <w:rsid w:val="003A4F20"/>
    <w:rsid w:val="003A6587"/>
    <w:rsid w:val="003A6675"/>
    <w:rsid w:val="003A75B4"/>
    <w:rsid w:val="003B1547"/>
    <w:rsid w:val="003B2B99"/>
    <w:rsid w:val="003B314A"/>
    <w:rsid w:val="003B341A"/>
    <w:rsid w:val="003B46C1"/>
    <w:rsid w:val="003B5315"/>
    <w:rsid w:val="003B5C5B"/>
    <w:rsid w:val="003B620F"/>
    <w:rsid w:val="003B6F74"/>
    <w:rsid w:val="003B6FBD"/>
    <w:rsid w:val="003B706C"/>
    <w:rsid w:val="003C001D"/>
    <w:rsid w:val="003C1C77"/>
    <w:rsid w:val="003C55E4"/>
    <w:rsid w:val="003C7162"/>
    <w:rsid w:val="003D0BC5"/>
    <w:rsid w:val="003D118F"/>
    <w:rsid w:val="003D1AA9"/>
    <w:rsid w:val="003D2341"/>
    <w:rsid w:val="003D3A54"/>
    <w:rsid w:val="003D4E71"/>
    <w:rsid w:val="003D53DD"/>
    <w:rsid w:val="003D5794"/>
    <w:rsid w:val="003D675D"/>
    <w:rsid w:val="003D763C"/>
    <w:rsid w:val="003E37BC"/>
    <w:rsid w:val="003E5A85"/>
    <w:rsid w:val="003F0589"/>
    <w:rsid w:val="003F2427"/>
    <w:rsid w:val="003F3F9C"/>
    <w:rsid w:val="003F5936"/>
    <w:rsid w:val="003F5AC7"/>
    <w:rsid w:val="003F7367"/>
    <w:rsid w:val="004011F3"/>
    <w:rsid w:val="00401C99"/>
    <w:rsid w:val="004024E2"/>
    <w:rsid w:val="00404296"/>
    <w:rsid w:val="00405437"/>
    <w:rsid w:val="00405963"/>
    <w:rsid w:val="00405EA8"/>
    <w:rsid w:val="00407112"/>
    <w:rsid w:val="00414F29"/>
    <w:rsid w:val="00414F50"/>
    <w:rsid w:val="00415657"/>
    <w:rsid w:val="004156B2"/>
    <w:rsid w:val="00416AC8"/>
    <w:rsid w:val="0041767F"/>
    <w:rsid w:val="004203C8"/>
    <w:rsid w:val="00420B50"/>
    <w:rsid w:val="00420FF0"/>
    <w:rsid w:val="0042345C"/>
    <w:rsid w:val="00425C86"/>
    <w:rsid w:val="00426BD5"/>
    <w:rsid w:val="00426FCC"/>
    <w:rsid w:val="004272D2"/>
    <w:rsid w:val="00433C31"/>
    <w:rsid w:val="0043684A"/>
    <w:rsid w:val="004369A6"/>
    <w:rsid w:val="00436C3A"/>
    <w:rsid w:val="0043754D"/>
    <w:rsid w:val="00443C2C"/>
    <w:rsid w:val="0044401C"/>
    <w:rsid w:val="004450CE"/>
    <w:rsid w:val="00445B9E"/>
    <w:rsid w:val="00445BA5"/>
    <w:rsid w:val="00445FC3"/>
    <w:rsid w:val="004465A5"/>
    <w:rsid w:val="00446778"/>
    <w:rsid w:val="00446D04"/>
    <w:rsid w:val="00447D3D"/>
    <w:rsid w:val="0045016B"/>
    <w:rsid w:val="00450599"/>
    <w:rsid w:val="004509F5"/>
    <w:rsid w:val="00450E25"/>
    <w:rsid w:val="004513EA"/>
    <w:rsid w:val="004515EF"/>
    <w:rsid w:val="00454126"/>
    <w:rsid w:val="00455DC7"/>
    <w:rsid w:val="0045686D"/>
    <w:rsid w:val="00456B31"/>
    <w:rsid w:val="00461C0A"/>
    <w:rsid w:val="00462925"/>
    <w:rsid w:val="004639A5"/>
    <w:rsid w:val="00463AD3"/>
    <w:rsid w:val="0046479C"/>
    <w:rsid w:val="00467062"/>
    <w:rsid w:val="00471BA9"/>
    <w:rsid w:val="0047230D"/>
    <w:rsid w:val="00472A6B"/>
    <w:rsid w:val="00472D43"/>
    <w:rsid w:val="00474388"/>
    <w:rsid w:val="0047560B"/>
    <w:rsid w:val="00481DD7"/>
    <w:rsid w:val="004828C5"/>
    <w:rsid w:val="00484244"/>
    <w:rsid w:val="004844B5"/>
    <w:rsid w:val="004849AC"/>
    <w:rsid w:val="00484E2C"/>
    <w:rsid w:val="00485FBB"/>
    <w:rsid w:val="00486D77"/>
    <w:rsid w:val="004911E6"/>
    <w:rsid w:val="00495A25"/>
    <w:rsid w:val="00495EDA"/>
    <w:rsid w:val="0049764D"/>
    <w:rsid w:val="0049768C"/>
    <w:rsid w:val="00497BC7"/>
    <w:rsid w:val="00497DCE"/>
    <w:rsid w:val="004A165B"/>
    <w:rsid w:val="004A2CDC"/>
    <w:rsid w:val="004A3199"/>
    <w:rsid w:val="004A6A1A"/>
    <w:rsid w:val="004A728A"/>
    <w:rsid w:val="004B0592"/>
    <w:rsid w:val="004B0D4A"/>
    <w:rsid w:val="004B3F4B"/>
    <w:rsid w:val="004B4134"/>
    <w:rsid w:val="004B4CA5"/>
    <w:rsid w:val="004B4E03"/>
    <w:rsid w:val="004B550C"/>
    <w:rsid w:val="004B5E8B"/>
    <w:rsid w:val="004B69C4"/>
    <w:rsid w:val="004C093F"/>
    <w:rsid w:val="004C1196"/>
    <w:rsid w:val="004C3CFA"/>
    <w:rsid w:val="004C469A"/>
    <w:rsid w:val="004C4EFB"/>
    <w:rsid w:val="004C6A48"/>
    <w:rsid w:val="004C78A0"/>
    <w:rsid w:val="004D0FE0"/>
    <w:rsid w:val="004D374A"/>
    <w:rsid w:val="004D37AC"/>
    <w:rsid w:val="004D3D97"/>
    <w:rsid w:val="004D67ED"/>
    <w:rsid w:val="004D76DC"/>
    <w:rsid w:val="004E11B1"/>
    <w:rsid w:val="004E20DF"/>
    <w:rsid w:val="004E4E7E"/>
    <w:rsid w:val="004E54E9"/>
    <w:rsid w:val="004E619B"/>
    <w:rsid w:val="004E62C1"/>
    <w:rsid w:val="004E7F4F"/>
    <w:rsid w:val="004F1D0C"/>
    <w:rsid w:val="004F3057"/>
    <w:rsid w:val="004F4B29"/>
    <w:rsid w:val="004F6034"/>
    <w:rsid w:val="004F676F"/>
    <w:rsid w:val="004F7F4F"/>
    <w:rsid w:val="0050001C"/>
    <w:rsid w:val="00500777"/>
    <w:rsid w:val="00501301"/>
    <w:rsid w:val="005027E8"/>
    <w:rsid w:val="0050381E"/>
    <w:rsid w:val="005050BD"/>
    <w:rsid w:val="00505A38"/>
    <w:rsid w:val="00510402"/>
    <w:rsid w:val="0051077B"/>
    <w:rsid w:val="00511736"/>
    <w:rsid w:val="00512169"/>
    <w:rsid w:val="005146E6"/>
    <w:rsid w:val="00514D89"/>
    <w:rsid w:val="00515072"/>
    <w:rsid w:val="00515FED"/>
    <w:rsid w:val="00516F4C"/>
    <w:rsid w:val="00520A63"/>
    <w:rsid w:val="00520D86"/>
    <w:rsid w:val="0052274F"/>
    <w:rsid w:val="00523AB2"/>
    <w:rsid w:val="005240EE"/>
    <w:rsid w:val="00525129"/>
    <w:rsid w:val="005254A6"/>
    <w:rsid w:val="00527335"/>
    <w:rsid w:val="00530CAB"/>
    <w:rsid w:val="00531533"/>
    <w:rsid w:val="005320C7"/>
    <w:rsid w:val="00532ADC"/>
    <w:rsid w:val="00534452"/>
    <w:rsid w:val="00535921"/>
    <w:rsid w:val="005371F7"/>
    <w:rsid w:val="00537780"/>
    <w:rsid w:val="00540487"/>
    <w:rsid w:val="00542FD6"/>
    <w:rsid w:val="005431CF"/>
    <w:rsid w:val="0054354F"/>
    <w:rsid w:val="00545275"/>
    <w:rsid w:val="005453E7"/>
    <w:rsid w:val="0054645A"/>
    <w:rsid w:val="00546CED"/>
    <w:rsid w:val="00550071"/>
    <w:rsid w:val="0055092F"/>
    <w:rsid w:val="005545BC"/>
    <w:rsid w:val="00554950"/>
    <w:rsid w:val="005552E9"/>
    <w:rsid w:val="0055754F"/>
    <w:rsid w:val="0055767D"/>
    <w:rsid w:val="0055796C"/>
    <w:rsid w:val="00560C4B"/>
    <w:rsid w:val="00562CDE"/>
    <w:rsid w:val="00565AC5"/>
    <w:rsid w:val="00565BCC"/>
    <w:rsid w:val="00571AA1"/>
    <w:rsid w:val="00571CF1"/>
    <w:rsid w:val="00572785"/>
    <w:rsid w:val="00572EF4"/>
    <w:rsid w:val="00573315"/>
    <w:rsid w:val="005752A8"/>
    <w:rsid w:val="005752AE"/>
    <w:rsid w:val="0057699A"/>
    <w:rsid w:val="00576D64"/>
    <w:rsid w:val="0058271F"/>
    <w:rsid w:val="005833DA"/>
    <w:rsid w:val="00583B22"/>
    <w:rsid w:val="00584958"/>
    <w:rsid w:val="00585760"/>
    <w:rsid w:val="005866AF"/>
    <w:rsid w:val="00587DEE"/>
    <w:rsid w:val="0059049D"/>
    <w:rsid w:val="005940B1"/>
    <w:rsid w:val="00595341"/>
    <w:rsid w:val="00595A86"/>
    <w:rsid w:val="00595BD6"/>
    <w:rsid w:val="005967EB"/>
    <w:rsid w:val="00597755"/>
    <w:rsid w:val="00597CB5"/>
    <w:rsid w:val="005A1140"/>
    <w:rsid w:val="005A1451"/>
    <w:rsid w:val="005A4D8E"/>
    <w:rsid w:val="005A6B61"/>
    <w:rsid w:val="005B2B54"/>
    <w:rsid w:val="005B6221"/>
    <w:rsid w:val="005B6C74"/>
    <w:rsid w:val="005C2B60"/>
    <w:rsid w:val="005C5AE8"/>
    <w:rsid w:val="005C73D0"/>
    <w:rsid w:val="005C7A7A"/>
    <w:rsid w:val="005D08EA"/>
    <w:rsid w:val="005D22E6"/>
    <w:rsid w:val="005D604D"/>
    <w:rsid w:val="005D78B0"/>
    <w:rsid w:val="005D7B44"/>
    <w:rsid w:val="005E1BBD"/>
    <w:rsid w:val="005E234A"/>
    <w:rsid w:val="005E348E"/>
    <w:rsid w:val="005E4033"/>
    <w:rsid w:val="005E533F"/>
    <w:rsid w:val="005E6C19"/>
    <w:rsid w:val="005E7006"/>
    <w:rsid w:val="005E75E1"/>
    <w:rsid w:val="005F1947"/>
    <w:rsid w:val="005F3020"/>
    <w:rsid w:val="005F3449"/>
    <w:rsid w:val="005F3B20"/>
    <w:rsid w:val="005F3C1C"/>
    <w:rsid w:val="005F3F94"/>
    <w:rsid w:val="005F3FB5"/>
    <w:rsid w:val="005F4567"/>
    <w:rsid w:val="005F561F"/>
    <w:rsid w:val="005F6486"/>
    <w:rsid w:val="005F707A"/>
    <w:rsid w:val="00600B02"/>
    <w:rsid w:val="00600C80"/>
    <w:rsid w:val="00600EEA"/>
    <w:rsid w:val="0060139D"/>
    <w:rsid w:val="00601C76"/>
    <w:rsid w:val="00602519"/>
    <w:rsid w:val="00604A2A"/>
    <w:rsid w:val="00605A5B"/>
    <w:rsid w:val="00610635"/>
    <w:rsid w:val="00613188"/>
    <w:rsid w:val="00614F5A"/>
    <w:rsid w:val="0061505A"/>
    <w:rsid w:val="00615E21"/>
    <w:rsid w:val="0061767E"/>
    <w:rsid w:val="00620C44"/>
    <w:rsid w:val="00622E36"/>
    <w:rsid w:val="00623137"/>
    <w:rsid w:val="00625B65"/>
    <w:rsid w:val="00626CEB"/>
    <w:rsid w:val="00626F03"/>
    <w:rsid w:val="00631E98"/>
    <w:rsid w:val="00632F46"/>
    <w:rsid w:val="0063391E"/>
    <w:rsid w:val="00633C42"/>
    <w:rsid w:val="00634A8F"/>
    <w:rsid w:val="00637091"/>
    <w:rsid w:val="00637780"/>
    <w:rsid w:val="00637890"/>
    <w:rsid w:val="006404E8"/>
    <w:rsid w:val="00642034"/>
    <w:rsid w:val="006448B4"/>
    <w:rsid w:val="006452D4"/>
    <w:rsid w:val="006456A3"/>
    <w:rsid w:val="006456E9"/>
    <w:rsid w:val="0064575C"/>
    <w:rsid w:val="00647013"/>
    <w:rsid w:val="006479C0"/>
    <w:rsid w:val="00647DF4"/>
    <w:rsid w:val="006535AF"/>
    <w:rsid w:val="006535F8"/>
    <w:rsid w:val="00653632"/>
    <w:rsid w:val="00653D43"/>
    <w:rsid w:val="00655C0B"/>
    <w:rsid w:val="0065683F"/>
    <w:rsid w:val="00656A56"/>
    <w:rsid w:val="006577A7"/>
    <w:rsid w:val="00657926"/>
    <w:rsid w:val="00657F8E"/>
    <w:rsid w:val="006620EC"/>
    <w:rsid w:val="00662634"/>
    <w:rsid w:val="00662EBC"/>
    <w:rsid w:val="00663BAB"/>
    <w:rsid w:val="0066439B"/>
    <w:rsid w:val="006644EE"/>
    <w:rsid w:val="00666F09"/>
    <w:rsid w:val="006702B4"/>
    <w:rsid w:val="006706BC"/>
    <w:rsid w:val="00671011"/>
    <w:rsid w:val="00671593"/>
    <w:rsid w:val="00671A41"/>
    <w:rsid w:val="00673949"/>
    <w:rsid w:val="00673BBC"/>
    <w:rsid w:val="00674E2A"/>
    <w:rsid w:val="006753F7"/>
    <w:rsid w:val="00675A42"/>
    <w:rsid w:val="00675B8A"/>
    <w:rsid w:val="00676875"/>
    <w:rsid w:val="00676E86"/>
    <w:rsid w:val="0067748E"/>
    <w:rsid w:val="00677549"/>
    <w:rsid w:val="006778E9"/>
    <w:rsid w:val="00681CE8"/>
    <w:rsid w:val="00683D82"/>
    <w:rsid w:val="006848FB"/>
    <w:rsid w:val="00684923"/>
    <w:rsid w:val="00684DE3"/>
    <w:rsid w:val="006862BE"/>
    <w:rsid w:val="00686C29"/>
    <w:rsid w:val="00687161"/>
    <w:rsid w:val="006927D3"/>
    <w:rsid w:val="00692CAF"/>
    <w:rsid w:val="00692CF3"/>
    <w:rsid w:val="00693765"/>
    <w:rsid w:val="00693DFB"/>
    <w:rsid w:val="00694F54"/>
    <w:rsid w:val="0069521B"/>
    <w:rsid w:val="006A09CC"/>
    <w:rsid w:val="006A29C5"/>
    <w:rsid w:val="006A68ED"/>
    <w:rsid w:val="006A6D79"/>
    <w:rsid w:val="006A7521"/>
    <w:rsid w:val="006B14CE"/>
    <w:rsid w:val="006B19E6"/>
    <w:rsid w:val="006B2273"/>
    <w:rsid w:val="006B2E05"/>
    <w:rsid w:val="006B31FE"/>
    <w:rsid w:val="006C0A24"/>
    <w:rsid w:val="006C1616"/>
    <w:rsid w:val="006C2A18"/>
    <w:rsid w:val="006C3C39"/>
    <w:rsid w:val="006C4677"/>
    <w:rsid w:val="006C4E92"/>
    <w:rsid w:val="006C793E"/>
    <w:rsid w:val="006D05FE"/>
    <w:rsid w:val="006D1230"/>
    <w:rsid w:val="006D2CBE"/>
    <w:rsid w:val="006D5EA8"/>
    <w:rsid w:val="006D69FF"/>
    <w:rsid w:val="006E0422"/>
    <w:rsid w:val="006E0790"/>
    <w:rsid w:val="006E1E66"/>
    <w:rsid w:val="006E3250"/>
    <w:rsid w:val="006E37E7"/>
    <w:rsid w:val="006E48CE"/>
    <w:rsid w:val="006E4AAB"/>
    <w:rsid w:val="006E5A00"/>
    <w:rsid w:val="006E5A2F"/>
    <w:rsid w:val="006E6CFE"/>
    <w:rsid w:val="006F0B24"/>
    <w:rsid w:val="006F136A"/>
    <w:rsid w:val="006F1BB3"/>
    <w:rsid w:val="006F1E9E"/>
    <w:rsid w:val="006F6AB6"/>
    <w:rsid w:val="006F7442"/>
    <w:rsid w:val="006F7B48"/>
    <w:rsid w:val="007008FF"/>
    <w:rsid w:val="00700F3A"/>
    <w:rsid w:val="00702F10"/>
    <w:rsid w:val="007039DE"/>
    <w:rsid w:val="00703DAD"/>
    <w:rsid w:val="00706289"/>
    <w:rsid w:val="0070661F"/>
    <w:rsid w:val="00707972"/>
    <w:rsid w:val="007108ED"/>
    <w:rsid w:val="0071155F"/>
    <w:rsid w:val="007117AC"/>
    <w:rsid w:val="0071258E"/>
    <w:rsid w:val="0071302F"/>
    <w:rsid w:val="00713B82"/>
    <w:rsid w:val="00713FAC"/>
    <w:rsid w:val="00714CD2"/>
    <w:rsid w:val="00715135"/>
    <w:rsid w:val="00715DF0"/>
    <w:rsid w:val="00716BF2"/>
    <w:rsid w:val="007174CB"/>
    <w:rsid w:val="00717A17"/>
    <w:rsid w:val="00720B57"/>
    <w:rsid w:val="00721CE8"/>
    <w:rsid w:val="00722570"/>
    <w:rsid w:val="00722BE8"/>
    <w:rsid w:val="0072396C"/>
    <w:rsid w:val="00723FD1"/>
    <w:rsid w:val="00724AE0"/>
    <w:rsid w:val="00725143"/>
    <w:rsid w:val="00725365"/>
    <w:rsid w:val="00725ACE"/>
    <w:rsid w:val="00725CBA"/>
    <w:rsid w:val="00726BF1"/>
    <w:rsid w:val="007273AF"/>
    <w:rsid w:val="00737F30"/>
    <w:rsid w:val="0074278B"/>
    <w:rsid w:val="007428A0"/>
    <w:rsid w:val="00742E93"/>
    <w:rsid w:val="007431F6"/>
    <w:rsid w:val="0074334C"/>
    <w:rsid w:val="00745605"/>
    <w:rsid w:val="00746242"/>
    <w:rsid w:val="00746535"/>
    <w:rsid w:val="00747A3B"/>
    <w:rsid w:val="007516CF"/>
    <w:rsid w:val="0075253B"/>
    <w:rsid w:val="00754524"/>
    <w:rsid w:val="0075480E"/>
    <w:rsid w:val="00754860"/>
    <w:rsid w:val="00755CFE"/>
    <w:rsid w:val="00756322"/>
    <w:rsid w:val="0075684B"/>
    <w:rsid w:val="00756BAA"/>
    <w:rsid w:val="00760EAE"/>
    <w:rsid w:val="007611AD"/>
    <w:rsid w:val="0076165B"/>
    <w:rsid w:val="00761F3F"/>
    <w:rsid w:val="00763849"/>
    <w:rsid w:val="0076396F"/>
    <w:rsid w:val="00764806"/>
    <w:rsid w:val="00764A3F"/>
    <w:rsid w:val="00765619"/>
    <w:rsid w:val="00766606"/>
    <w:rsid w:val="007718CC"/>
    <w:rsid w:val="00773717"/>
    <w:rsid w:val="0077468E"/>
    <w:rsid w:val="00777C39"/>
    <w:rsid w:val="00777FD6"/>
    <w:rsid w:val="007805B0"/>
    <w:rsid w:val="00780BE2"/>
    <w:rsid w:val="00780D59"/>
    <w:rsid w:val="00781C3E"/>
    <w:rsid w:val="007823AB"/>
    <w:rsid w:val="007824B7"/>
    <w:rsid w:val="00783AC0"/>
    <w:rsid w:val="0078400E"/>
    <w:rsid w:val="00784E57"/>
    <w:rsid w:val="00785765"/>
    <w:rsid w:val="00785E08"/>
    <w:rsid w:val="00786DD6"/>
    <w:rsid w:val="00787B08"/>
    <w:rsid w:val="00787C18"/>
    <w:rsid w:val="00790323"/>
    <w:rsid w:val="00791649"/>
    <w:rsid w:val="0079450D"/>
    <w:rsid w:val="00795453"/>
    <w:rsid w:val="0079749F"/>
    <w:rsid w:val="0079781B"/>
    <w:rsid w:val="007A0265"/>
    <w:rsid w:val="007A071D"/>
    <w:rsid w:val="007A5D44"/>
    <w:rsid w:val="007A61BA"/>
    <w:rsid w:val="007A6DB8"/>
    <w:rsid w:val="007A7367"/>
    <w:rsid w:val="007A76E8"/>
    <w:rsid w:val="007B028A"/>
    <w:rsid w:val="007B0414"/>
    <w:rsid w:val="007B40D3"/>
    <w:rsid w:val="007B4A09"/>
    <w:rsid w:val="007B64BB"/>
    <w:rsid w:val="007B754D"/>
    <w:rsid w:val="007C0B7D"/>
    <w:rsid w:val="007C2750"/>
    <w:rsid w:val="007C3D21"/>
    <w:rsid w:val="007C3F85"/>
    <w:rsid w:val="007C61B1"/>
    <w:rsid w:val="007C630E"/>
    <w:rsid w:val="007C661D"/>
    <w:rsid w:val="007D1024"/>
    <w:rsid w:val="007D13F7"/>
    <w:rsid w:val="007D22AB"/>
    <w:rsid w:val="007D4ECD"/>
    <w:rsid w:val="007D528A"/>
    <w:rsid w:val="007D59DC"/>
    <w:rsid w:val="007D75D2"/>
    <w:rsid w:val="007E04D2"/>
    <w:rsid w:val="007E0DA0"/>
    <w:rsid w:val="007E14C8"/>
    <w:rsid w:val="007E151D"/>
    <w:rsid w:val="007E3310"/>
    <w:rsid w:val="007E42C9"/>
    <w:rsid w:val="007E490B"/>
    <w:rsid w:val="007E4A60"/>
    <w:rsid w:val="007E5AC9"/>
    <w:rsid w:val="007E6603"/>
    <w:rsid w:val="007E72CA"/>
    <w:rsid w:val="007F021C"/>
    <w:rsid w:val="007F056E"/>
    <w:rsid w:val="007F06B9"/>
    <w:rsid w:val="00800149"/>
    <w:rsid w:val="00802496"/>
    <w:rsid w:val="00802645"/>
    <w:rsid w:val="008026F3"/>
    <w:rsid w:val="008039D6"/>
    <w:rsid w:val="00803D43"/>
    <w:rsid w:val="00803FCC"/>
    <w:rsid w:val="008045D2"/>
    <w:rsid w:val="00804FCF"/>
    <w:rsid w:val="008050B9"/>
    <w:rsid w:val="00806008"/>
    <w:rsid w:val="00807670"/>
    <w:rsid w:val="0081048F"/>
    <w:rsid w:val="00810BF5"/>
    <w:rsid w:val="008115CF"/>
    <w:rsid w:val="00811A13"/>
    <w:rsid w:val="00811F4D"/>
    <w:rsid w:val="0081311E"/>
    <w:rsid w:val="0081473D"/>
    <w:rsid w:val="00814CB9"/>
    <w:rsid w:val="00814D55"/>
    <w:rsid w:val="0081658C"/>
    <w:rsid w:val="008169EE"/>
    <w:rsid w:val="00816E16"/>
    <w:rsid w:val="00820336"/>
    <w:rsid w:val="008211F2"/>
    <w:rsid w:val="00824643"/>
    <w:rsid w:val="00824BCE"/>
    <w:rsid w:val="00824CCB"/>
    <w:rsid w:val="00825C17"/>
    <w:rsid w:val="00825F5C"/>
    <w:rsid w:val="00826A1F"/>
    <w:rsid w:val="00826B46"/>
    <w:rsid w:val="00826DE7"/>
    <w:rsid w:val="008314BB"/>
    <w:rsid w:val="00832EF0"/>
    <w:rsid w:val="00834905"/>
    <w:rsid w:val="008349C2"/>
    <w:rsid w:val="00835BBE"/>
    <w:rsid w:val="008361D2"/>
    <w:rsid w:val="00837AE5"/>
    <w:rsid w:val="008407B2"/>
    <w:rsid w:val="0084171D"/>
    <w:rsid w:val="00843CFD"/>
    <w:rsid w:val="00844FD7"/>
    <w:rsid w:val="00845DAD"/>
    <w:rsid w:val="00846760"/>
    <w:rsid w:val="00847E59"/>
    <w:rsid w:val="0085013F"/>
    <w:rsid w:val="00852B54"/>
    <w:rsid w:val="00853042"/>
    <w:rsid w:val="00854745"/>
    <w:rsid w:val="0085577A"/>
    <w:rsid w:val="008575D7"/>
    <w:rsid w:val="00857F94"/>
    <w:rsid w:val="0086090B"/>
    <w:rsid w:val="00862941"/>
    <w:rsid w:val="008663B4"/>
    <w:rsid w:val="00867178"/>
    <w:rsid w:val="008711DA"/>
    <w:rsid w:val="008718F0"/>
    <w:rsid w:val="00874A54"/>
    <w:rsid w:val="00875FB2"/>
    <w:rsid w:val="008777B0"/>
    <w:rsid w:val="0088185E"/>
    <w:rsid w:val="00881ADB"/>
    <w:rsid w:val="00881DF3"/>
    <w:rsid w:val="00884A61"/>
    <w:rsid w:val="008873FF"/>
    <w:rsid w:val="008903D5"/>
    <w:rsid w:val="00890598"/>
    <w:rsid w:val="0089061A"/>
    <w:rsid w:val="00890B23"/>
    <w:rsid w:val="00892818"/>
    <w:rsid w:val="00895FF3"/>
    <w:rsid w:val="00896ACB"/>
    <w:rsid w:val="00896E8A"/>
    <w:rsid w:val="008A6458"/>
    <w:rsid w:val="008A654E"/>
    <w:rsid w:val="008A7724"/>
    <w:rsid w:val="008B014E"/>
    <w:rsid w:val="008B0B26"/>
    <w:rsid w:val="008B310C"/>
    <w:rsid w:val="008B649D"/>
    <w:rsid w:val="008B753C"/>
    <w:rsid w:val="008C0CB4"/>
    <w:rsid w:val="008C26A8"/>
    <w:rsid w:val="008C4AB1"/>
    <w:rsid w:val="008C4BFC"/>
    <w:rsid w:val="008D0403"/>
    <w:rsid w:val="008D0718"/>
    <w:rsid w:val="008D07E8"/>
    <w:rsid w:val="008D1AA5"/>
    <w:rsid w:val="008D2880"/>
    <w:rsid w:val="008D31FD"/>
    <w:rsid w:val="008D3D1B"/>
    <w:rsid w:val="008D675C"/>
    <w:rsid w:val="008E090F"/>
    <w:rsid w:val="008E1118"/>
    <w:rsid w:val="008E1558"/>
    <w:rsid w:val="008E1DA2"/>
    <w:rsid w:val="008E244A"/>
    <w:rsid w:val="008E5060"/>
    <w:rsid w:val="008E67FE"/>
    <w:rsid w:val="008E6CC4"/>
    <w:rsid w:val="008E6EF1"/>
    <w:rsid w:val="008E7119"/>
    <w:rsid w:val="008E7AE2"/>
    <w:rsid w:val="008F439E"/>
    <w:rsid w:val="008F6F9E"/>
    <w:rsid w:val="00900FF1"/>
    <w:rsid w:val="00903B66"/>
    <w:rsid w:val="00904006"/>
    <w:rsid w:val="0090596E"/>
    <w:rsid w:val="00906A00"/>
    <w:rsid w:val="0091230A"/>
    <w:rsid w:val="00912DA5"/>
    <w:rsid w:val="009133B5"/>
    <w:rsid w:val="0091393F"/>
    <w:rsid w:val="00913FD6"/>
    <w:rsid w:val="009143E0"/>
    <w:rsid w:val="00914DCC"/>
    <w:rsid w:val="009160EF"/>
    <w:rsid w:val="00916EC4"/>
    <w:rsid w:val="00920A08"/>
    <w:rsid w:val="00920E73"/>
    <w:rsid w:val="009215A5"/>
    <w:rsid w:val="00921E44"/>
    <w:rsid w:val="009241CA"/>
    <w:rsid w:val="0092589E"/>
    <w:rsid w:val="00927E75"/>
    <w:rsid w:val="009300B3"/>
    <w:rsid w:val="0093075C"/>
    <w:rsid w:val="009311DF"/>
    <w:rsid w:val="00931544"/>
    <w:rsid w:val="0093239C"/>
    <w:rsid w:val="0093247A"/>
    <w:rsid w:val="00932711"/>
    <w:rsid w:val="009328B0"/>
    <w:rsid w:val="00932C28"/>
    <w:rsid w:val="00933300"/>
    <w:rsid w:val="00933567"/>
    <w:rsid w:val="00933C20"/>
    <w:rsid w:val="0093634C"/>
    <w:rsid w:val="00936A3E"/>
    <w:rsid w:val="00937200"/>
    <w:rsid w:val="00937DC9"/>
    <w:rsid w:val="00937EC4"/>
    <w:rsid w:val="00937FA4"/>
    <w:rsid w:val="009413D5"/>
    <w:rsid w:val="009417F8"/>
    <w:rsid w:val="0094282C"/>
    <w:rsid w:val="00943CCE"/>
    <w:rsid w:val="00945FBA"/>
    <w:rsid w:val="00946267"/>
    <w:rsid w:val="0094683A"/>
    <w:rsid w:val="00946F74"/>
    <w:rsid w:val="009476C2"/>
    <w:rsid w:val="009500CA"/>
    <w:rsid w:val="0095131D"/>
    <w:rsid w:val="00952ADD"/>
    <w:rsid w:val="00952EDB"/>
    <w:rsid w:val="00953418"/>
    <w:rsid w:val="00954B9C"/>
    <w:rsid w:val="00954C01"/>
    <w:rsid w:val="00955F34"/>
    <w:rsid w:val="00957757"/>
    <w:rsid w:val="00957F5E"/>
    <w:rsid w:val="00960903"/>
    <w:rsid w:val="00960BBF"/>
    <w:rsid w:val="00966606"/>
    <w:rsid w:val="00967821"/>
    <w:rsid w:val="0096797E"/>
    <w:rsid w:val="00970B4C"/>
    <w:rsid w:val="009715A9"/>
    <w:rsid w:val="009721ED"/>
    <w:rsid w:val="00973D09"/>
    <w:rsid w:val="00974086"/>
    <w:rsid w:val="00976973"/>
    <w:rsid w:val="009770D6"/>
    <w:rsid w:val="009805A7"/>
    <w:rsid w:val="00981425"/>
    <w:rsid w:val="009821B5"/>
    <w:rsid w:val="00983292"/>
    <w:rsid w:val="009846C3"/>
    <w:rsid w:val="00985741"/>
    <w:rsid w:val="00991C87"/>
    <w:rsid w:val="00992686"/>
    <w:rsid w:val="009938D5"/>
    <w:rsid w:val="009964FF"/>
    <w:rsid w:val="00996F34"/>
    <w:rsid w:val="009A045F"/>
    <w:rsid w:val="009A2851"/>
    <w:rsid w:val="009A29AD"/>
    <w:rsid w:val="009A36DC"/>
    <w:rsid w:val="009A45FD"/>
    <w:rsid w:val="009A4A55"/>
    <w:rsid w:val="009A6A08"/>
    <w:rsid w:val="009B0AFF"/>
    <w:rsid w:val="009B3162"/>
    <w:rsid w:val="009B32CC"/>
    <w:rsid w:val="009B36D5"/>
    <w:rsid w:val="009B4CE0"/>
    <w:rsid w:val="009C1818"/>
    <w:rsid w:val="009C1A5B"/>
    <w:rsid w:val="009C2DF2"/>
    <w:rsid w:val="009C32B4"/>
    <w:rsid w:val="009C5829"/>
    <w:rsid w:val="009C7C46"/>
    <w:rsid w:val="009D0967"/>
    <w:rsid w:val="009D0F46"/>
    <w:rsid w:val="009D1EF3"/>
    <w:rsid w:val="009D206F"/>
    <w:rsid w:val="009D208D"/>
    <w:rsid w:val="009D3C5D"/>
    <w:rsid w:val="009D439D"/>
    <w:rsid w:val="009D4CD2"/>
    <w:rsid w:val="009D5C27"/>
    <w:rsid w:val="009D6502"/>
    <w:rsid w:val="009D6EE6"/>
    <w:rsid w:val="009D7E41"/>
    <w:rsid w:val="009E2069"/>
    <w:rsid w:val="009E30DC"/>
    <w:rsid w:val="009E5579"/>
    <w:rsid w:val="009E7667"/>
    <w:rsid w:val="009E7E1A"/>
    <w:rsid w:val="009F03C0"/>
    <w:rsid w:val="009F1AB9"/>
    <w:rsid w:val="009F2617"/>
    <w:rsid w:val="009F37F1"/>
    <w:rsid w:val="009F3CEF"/>
    <w:rsid w:val="009F3EDA"/>
    <w:rsid w:val="009F44CD"/>
    <w:rsid w:val="009F47BB"/>
    <w:rsid w:val="009F7521"/>
    <w:rsid w:val="009F77C6"/>
    <w:rsid w:val="00A00A81"/>
    <w:rsid w:val="00A0174A"/>
    <w:rsid w:val="00A01829"/>
    <w:rsid w:val="00A01E1F"/>
    <w:rsid w:val="00A0302B"/>
    <w:rsid w:val="00A03762"/>
    <w:rsid w:val="00A05628"/>
    <w:rsid w:val="00A07DC1"/>
    <w:rsid w:val="00A11101"/>
    <w:rsid w:val="00A118CF"/>
    <w:rsid w:val="00A1374A"/>
    <w:rsid w:val="00A15822"/>
    <w:rsid w:val="00A16056"/>
    <w:rsid w:val="00A217C9"/>
    <w:rsid w:val="00A22411"/>
    <w:rsid w:val="00A224B8"/>
    <w:rsid w:val="00A22720"/>
    <w:rsid w:val="00A24327"/>
    <w:rsid w:val="00A258BB"/>
    <w:rsid w:val="00A2719D"/>
    <w:rsid w:val="00A27A6D"/>
    <w:rsid w:val="00A27E0D"/>
    <w:rsid w:val="00A3288D"/>
    <w:rsid w:val="00A33A00"/>
    <w:rsid w:val="00A33F2A"/>
    <w:rsid w:val="00A34B47"/>
    <w:rsid w:val="00A35A2B"/>
    <w:rsid w:val="00A35D3E"/>
    <w:rsid w:val="00A379EB"/>
    <w:rsid w:val="00A37D54"/>
    <w:rsid w:val="00A4241E"/>
    <w:rsid w:val="00A42A02"/>
    <w:rsid w:val="00A44C06"/>
    <w:rsid w:val="00A4679B"/>
    <w:rsid w:val="00A510EE"/>
    <w:rsid w:val="00A5302E"/>
    <w:rsid w:val="00A5309E"/>
    <w:rsid w:val="00A55299"/>
    <w:rsid w:val="00A62F88"/>
    <w:rsid w:val="00A653C4"/>
    <w:rsid w:val="00A66ABC"/>
    <w:rsid w:val="00A67852"/>
    <w:rsid w:val="00A67B2D"/>
    <w:rsid w:val="00A70395"/>
    <w:rsid w:val="00A704E4"/>
    <w:rsid w:val="00A71B72"/>
    <w:rsid w:val="00A71EF2"/>
    <w:rsid w:val="00A72874"/>
    <w:rsid w:val="00A72C6B"/>
    <w:rsid w:val="00A733BE"/>
    <w:rsid w:val="00A736CF"/>
    <w:rsid w:val="00A74044"/>
    <w:rsid w:val="00A758A5"/>
    <w:rsid w:val="00A75B32"/>
    <w:rsid w:val="00A7610C"/>
    <w:rsid w:val="00A82151"/>
    <w:rsid w:val="00A8365E"/>
    <w:rsid w:val="00A84007"/>
    <w:rsid w:val="00A84307"/>
    <w:rsid w:val="00A85A27"/>
    <w:rsid w:val="00A85AA1"/>
    <w:rsid w:val="00A870DF"/>
    <w:rsid w:val="00A87CC3"/>
    <w:rsid w:val="00A87E9C"/>
    <w:rsid w:val="00A90012"/>
    <w:rsid w:val="00A903FC"/>
    <w:rsid w:val="00A90B53"/>
    <w:rsid w:val="00A91150"/>
    <w:rsid w:val="00A9258B"/>
    <w:rsid w:val="00A93616"/>
    <w:rsid w:val="00A9723A"/>
    <w:rsid w:val="00AA2784"/>
    <w:rsid w:val="00AA2FEE"/>
    <w:rsid w:val="00AA322D"/>
    <w:rsid w:val="00AA5F63"/>
    <w:rsid w:val="00AB00C2"/>
    <w:rsid w:val="00AB0EC0"/>
    <w:rsid w:val="00AB11B1"/>
    <w:rsid w:val="00AB1777"/>
    <w:rsid w:val="00AB2531"/>
    <w:rsid w:val="00AB4100"/>
    <w:rsid w:val="00AB4975"/>
    <w:rsid w:val="00AB712D"/>
    <w:rsid w:val="00AC05EA"/>
    <w:rsid w:val="00AC0965"/>
    <w:rsid w:val="00AC0B05"/>
    <w:rsid w:val="00AC14A4"/>
    <w:rsid w:val="00AC1677"/>
    <w:rsid w:val="00AC1C99"/>
    <w:rsid w:val="00AC1E80"/>
    <w:rsid w:val="00AC6F74"/>
    <w:rsid w:val="00AC7442"/>
    <w:rsid w:val="00AD566E"/>
    <w:rsid w:val="00AD5CBE"/>
    <w:rsid w:val="00AD64A1"/>
    <w:rsid w:val="00AD6840"/>
    <w:rsid w:val="00AD75E2"/>
    <w:rsid w:val="00AE19AA"/>
    <w:rsid w:val="00AE1F6A"/>
    <w:rsid w:val="00AE253B"/>
    <w:rsid w:val="00AE3292"/>
    <w:rsid w:val="00AE34D9"/>
    <w:rsid w:val="00AE4202"/>
    <w:rsid w:val="00AF11EA"/>
    <w:rsid w:val="00AF1205"/>
    <w:rsid w:val="00AF19CF"/>
    <w:rsid w:val="00AF2B8B"/>
    <w:rsid w:val="00AF3BF7"/>
    <w:rsid w:val="00AF4623"/>
    <w:rsid w:val="00AF4849"/>
    <w:rsid w:val="00AF6A8B"/>
    <w:rsid w:val="00B00189"/>
    <w:rsid w:val="00B00751"/>
    <w:rsid w:val="00B0089A"/>
    <w:rsid w:val="00B01116"/>
    <w:rsid w:val="00B01992"/>
    <w:rsid w:val="00B02422"/>
    <w:rsid w:val="00B03554"/>
    <w:rsid w:val="00B03B57"/>
    <w:rsid w:val="00B03F78"/>
    <w:rsid w:val="00B04081"/>
    <w:rsid w:val="00B045B4"/>
    <w:rsid w:val="00B05224"/>
    <w:rsid w:val="00B0556D"/>
    <w:rsid w:val="00B1107E"/>
    <w:rsid w:val="00B11387"/>
    <w:rsid w:val="00B118AF"/>
    <w:rsid w:val="00B13921"/>
    <w:rsid w:val="00B13B8F"/>
    <w:rsid w:val="00B1402B"/>
    <w:rsid w:val="00B1410B"/>
    <w:rsid w:val="00B14430"/>
    <w:rsid w:val="00B1456B"/>
    <w:rsid w:val="00B148B3"/>
    <w:rsid w:val="00B15690"/>
    <w:rsid w:val="00B1592D"/>
    <w:rsid w:val="00B16681"/>
    <w:rsid w:val="00B2201C"/>
    <w:rsid w:val="00B229A7"/>
    <w:rsid w:val="00B24286"/>
    <w:rsid w:val="00B30026"/>
    <w:rsid w:val="00B303B7"/>
    <w:rsid w:val="00B308BA"/>
    <w:rsid w:val="00B30A53"/>
    <w:rsid w:val="00B33476"/>
    <w:rsid w:val="00B33958"/>
    <w:rsid w:val="00B34BE1"/>
    <w:rsid w:val="00B35517"/>
    <w:rsid w:val="00B37066"/>
    <w:rsid w:val="00B373C2"/>
    <w:rsid w:val="00B379A8"/>
    <w:rsid w:val="00B40629"/>
    <w:rsid w:val="00B40B75"/>
    <w:rsid w:val="00B41C02"/>
    <w:rsid w:val="00B422DA"/>
    <w:rsid w:val="00B450B6"/>
    <w:rsid w:val="00B45230"/>
    <w:rsid w:val="00B47C5F"/>
    <w:rsid w:val="00B53F57"/>
    <w:rsid w:val="00B54B83"/>
    <w:rsid w:val="00B5775B"/>
    <w:rsid w:val="00B60323"/>
    <w:rsid w:val="00B6245D"/>
    <w:rsid w:val="00B639A0"/>
    <w:rsid w:val="00B662EF"/>
    <w:rsid w:val="00B67037"/>
    <w:rsid w:val="00B67FEA"/>
    <w:rsid w:val="00B745E7"/>
    <w:rsid w:val="00B74D9F"/>
    <w:rsid w:val="00B802DC"/>
    <w:rsid w:val="00B8030D"/>
    <w:rsid w:val="00B82A02"/>
    <w:rsid w:val="00B82D04"/>
    <w:rsid w:val="00B8338E"/>
    <w:rsid w:val="00B848DE"/>
    <w:rsid w:val="00B85D61"/>
    <w:rsid w:val="00B903A9"/>
    <w:rsid w:val="00B92C79"/>
    <w:rsid w:val="00B94154"/>
    <w:rsid w:val="00B958F6"/>
    <w:rsid w:val="00B959C7"/>
    <w:rsid w:val="00B96B19"/>
    <w:rsid w:val="00BA0902"/>
    <w:rsid w:val="00BA3776"/>
    <w:rsid w:val="00BA3B2C"/>
    <w:rsid w:val="00BA3E65"/>
    <w:rsid w:val="00BA4F66"/>
    <w:rsid w:val="00BA639B"/>
    <w:rsid w:val="00BA6C80"/>
    <w:rsid w:val="00BA7080"/>
    <w:rsid w:val="00BA7B84"/>
    <w:rsid w:val="00BB0E70"/>
    <w:rsid w:val="00BB158D"/>
    <w:rsid w:val="00BB1922"/>
    <w:rsid w:val="00BB2CAE"/>
    <w:rsid w:val="00BB2D22"/>
    <w:rsid w:val="00BB3C2A"/>
    <w:rsid w:val="00BB588E"/>
    <w:rsid w:val="00BB61A1"/>
    <w:rsid w:val="00BB6588"/>
    <w:rsid w:val="00BB6789"/>
    <w:rsid w:val="00BC03D7"/>
    <w:rsid w:val="00BC1D44"/>
    <w:rsid w:val="00BC448A"/>
    <w:rsid w:val="00BC624C"/>
    <w:rsid w:val="00BC74B2"/>
    <w:rsid w:val="00BD12EB"/>
    <w:rsid w:val="00BD3B6A"/>
    <w:rsid w:val="00BD5179"/>
    <w:rsid w:val="00BD5F8A"/>
    <w:rsid w:val="00BD62AD"/>
    <w:rsid w:val="00BD6B9C"/>
    <w:rsid w:val="00BD7162"/>
    <w:rsid w:val="00BD7422"/>
    <w:rsid w:val="00BD7A47"/>
    <w:rsid w:val="00BE02BB"/>
    <w:rsid w:val="00BE086A"/>
    <w:rsid w:val="00BE0EF4"/>
    <w:rsid w:val="00BE1115"/>
    <w:rsid w:val="00BE1922"/>
    <w:rsid w:val="00BE1C3E"/>
    <w:rsid w:val="00BE411F"/>
    <w:rsid w:val="00BE7C09"/>
    <w:rsid w:val="00BE7E0C"/>
    <w:rsid w:val="00BF1223"/>
    <w:rsid w:val="00BF4018"/>
    <w:rsid w:val="00BF4B53"/>
    <w:rsid w:val="00BF631E"/>
    <w:rsid w:val="00BF6B5B"/>
    <w:rsid w:val="00C02007"/>
    <w:rsid w:val="00C0404C"/>
    <w:rsid w:val="00C07178"/>
    <w:rsid w:val="00C072E9"/>
    <w:rsid w:val="00C107C4"/>
    <w:rsid w:val="00C14130"/>
    <w:rsid w:val="00C142BF"/>
    <w:rsid w:val="00C1555D"/>
    <w:rsid w:val="00C15D61"/>
    <w:rsid w:val="00C1790E"/>
    <w:rsid w:val="00C17D6A"/>
    <w:rsid w:val="00C208BD"/>
    <w:rsid w:val="00C209F6"/>
    <w:rsid w:val="00C24709"/>
    <w:rsid w:val="00C24DDE"/>
    <w:rsid w:val="00C30CBE"/>
    <w:rsid w:val="00C334D4"/>
    <w:rsid w:val="00C34F7E"/>
    <w:rsid w:val="00C35C76"/>
    <w:rsid w:val="00C366A9"/>
    <w:rsid w:val="00C374AD"/>
    <w:rsid w:val="00C4090E"/>
    <w:rsid w:val="00C433E4"/>
    <w:rsid w:val="00C460A9"/>
    <w:rsid w:val="00C463A5"/>
    <w:rsid w:val="00C465D4"/>
    <w:rsid w:val="00C469CE"/>
    <w:rsid w:val="00C50E50"/>
    <w:rsid w:val="00C52FB1"/>
    <w:rsid w:val="00C52FDD"/>
    <w:rsid w:val="00C55BB3"/>
    <w:rsid w:val="00C56641"/>
    <w:rsid w:val="00C57F89"/>
    <w:rsid w:val="00C60EF8"/>
    <w:rsid w:val="00C6165C"/>
    <w:rsid w:val="00C61974"/>
    <w:rsid w:val="00C63213"/>
    <w:rsid w:val="00C636B5"/>
    <w:rsid w:val="00C638C1"/>
    <w:rsid w:val="00C65A02"/>
    <w:rsid w:val="00C664D1"/>
    <w:rsid w:val="00C67D1D"/>
    <w:rsid w:val="00C7054D"/>
    <w:rsid w:val="00C7157B"/>
    <w:rsid w:val="00C72414"/>
    <w:rsid w:val="00C72517"/>
    <w:rsid w:val="00C72EAD"/>
    <w:rsid w:val="00C738DA"/>
    <w:rsid w:val="00C77C1C"/>
    <w:rsid w:val="00C800F4"/>
    <w:rsid w:val="00C80729"/>
    <w:rsid w:val="00C80E04"/>
    <w:rsid w:val="00C8186B"/>
    <w:rsid w:val="00C81897"/>
    <w:rsid w:val="00C81E4C"/>
    <w:rsid w:val="00C82265"/>
    <w:rsid w:val="00C83642"/>
    <w:rsid w:val="00C8369C"/>
    <w:rsid w:val="00C83FFF"/>
    <w:rsid w:val="00C856AB"/>
    <w:rsid w:val="00C86776"/>
    <w:rsid w:val="00C9099F"/>
    <w:rsid w:val="00C915AB"/>
    <w:rsid w:val="00C917C5"/>
    <w:rsid w:val="00C92435"/>
    <w:rsid w:val="00C9273F"/>
    <w:rsid w:val="00C92D5D"/>
    <w:rsid w:val="00C935B7"/>
    <w:rsid w:val="00C94CD5"/>
    <w:rsid w:val="00CA09F0"/>
    <w:rsid w:val="00CA14C3"/>
    <w:rsid w:val="00CA2E3D"/>
    <w:rsid w:val="00CA3433"/>
    <w:rsid w:val="00CA6993"/>
    <w:rsid w:val="00CB0DDB"/>
    <w:rsid w:val="00CB1080"/>
    <w:rsid w:val="00CB1BD3"/>
    <w:rsid w:val="00CB46AD"/>
    <w:rsid w:val="00CB5218"/>
    <w:rsid w:val="00CB5320"/>
    <w:rsid w:val="00CB5BBE"/>
    <w:rsid w:val="00CB7717"/>
    <w:rsid w:val="00CB7C13"/>
    <w:rsid w:val="00CB7E34"/>
    <w:rsid w:val="00CC4245"/>
    <w:rsid w:val="00CC66ED"/>
    <w:rsid w:val="00CC67D7"/>
    <w:rsid w:val="00CC779C"/>
    <w:rsid w:val="00CC7FEF"/>
    <w:rsid w:val="00CD13F7"/>
    <w:rsid w:val="00CD2C1C"/>
    <w:rsid w:val="00CD4099"/>
    <w:rsid w:val="00CD4E2D"/>
    <w:rsid w:val="00CD6782"/>
    <w:rsid w:val="00CD720D"/>
    <w:rsid w:val="00CE0015"/>
    <w:rsid w:val="00CE0F02"/>
    <w:rsid w:val="00CE207B"/>
    <w:rsid w:val="00CE32A8"/>
    <w:rsid w:val="00CE452E"/>
    <w:rsid w:val="00CE4D57"/>
    <w:rsid w:val="00CE5FDE"/>
    <w:rsid w:val="00CE7D9E"/>
    <w:rsid w:val="00CF01DA"/>
    <w:rsid w:val="00CF19EA"/>
    <w:rsid w:val="00CF4F06"/>
    <w:rsid w:val="00CF69DD"/>
    <w:rsid w:val="00D02184"/>
    <w:rsid w:val="00D0219A"/>
    <w:rsid w:val="00D02646"/>
    <w:rsid w:val="00D0618C"/>
    <w:rsid w:val="00D0664E"/>
    <w:rsid w:val="00D07A02"/>
    <w:rsid w:val="00D07A96"/>
    <w:rsid w:val="00D10001"/>
    <w:rsid w:val="00D10323"/>
    <w:rsid w:val="00D1209D"/>
    <w:rsid w:val="00D145EE"/>
    <w:rsid w:val="00D1484E"/>
    <w:rsid w:val="00D16087"/>
    <w:rsid w:val="00D174EE"/>
    <w:rsid w:val="00D20899"/>
    <w:rsid w:val="00D20A45"/>
    <w:rsid w:val="00D21698"/>
    <w:rsid w:val="00D22AA7"/>
    <w:rsid w:val="00D2398C"/>
    <w:rsid w:val="00D2572B"/>
    <w:rsid w:val="00D25AE8"/>
    <w:rsid w:val="00D26724"/>
    <w:rsid w:val="00D27E82"/>
    <w:rsid w:val="00D3043D"/>
    <w:rsid w:val="00D30B13"/>
    <w:rsid w:val="00D318B1"/>
    <w:rsid w:val="00D31AF9"/>
    <w:rsid w:val="00D31C2D"/>
    <w:rsid w:val="00D325B0"/>
    <w:rsid w:val="00D329B2"/>
    <w:rsid w:val="00D33866"/>
    <w:rsid w:val="00D33A85"/>
    <w:rsid w:val="00D33D0B"/>
    <w:rsid w:val="00D34440"/>
    <w:rsid w:val="00D34841"/>
    <w:rsid w:val="00D3538A"/>
    <w:rsid w:val="00D359E1"/>
    <w:rsid w:val="00D41676"/>
    <w:rsid w:val="00D41C67"/>
    <w:rsid w:val="00D41CBA"/>
    <w:rsid w:val="00D43753"/>
    <w:rsid w:val="00D5098F"/>
    <w:rsid w:val="00D529BC"/>
    <w:rsid w:val="00D55A04"/>
    <w:rsid w:val="00D5704E"/>
    <w:rsid w:val="00D60305"/>
    <w:rsid w:val="00D61918"/>
    <w:rsid w:val="00D61A5D"/>
    <w:rsid w:val="00D61DF5"/>
    <w:rsid w:val="00D6352E"/>
    <w:rsid w:val="00D6447E"/>
    <w:rsid w:val="00D659F3"/>
    <w:rsid w:val="00D67F41"/>
    <w:rsid w:val="00D72A09"/>
    <w:rsid w:val="00D73E0E"/>
    <w:rsid w:val="00D75AAB"/>
    <w:rsid w:val="00D76C64"/>
    <w:rsid w:val="00D77456"/>
    <w:rsid w:val="00D7749F"/>
    <w:rsid w:val="00D8078E"/>
    <w:rsid w:val="00D80985"/>
    <w:rsid w:val="00D83E25"/>
    <w:rsid w:val="00D83E92"/>
    <w:rsid w:val="00D84017"/>
    <w:rsid w:val="00D847DC"/>
    <w:rsid w:val="00D848E6"/>
    <w:rsid w:val="00D85247"/>
    <w:rsid w:val="00D90D71"/>
    <w:rsid w:val="00D915E5"/>
    <w:rsid w:val="00D91885"/>
    <w:rsid w:val="00D924BC"/>
    <w:rsid w:val="00D94DBD"/>
    <w:rsid w:val="00D975A4"/>
    <w:rsid w:val="00D97A8E"/>
    <w:rsid w:val="00D97BA3"/>
    <w:rsid w:val="00DA09D5"/>
    <w:rsid w:val="00DA110B"/>
    <w:rsid w:val="00DA1AD5"/>
    <w:rsid w:val="00DA1B36"/>
    <w:rsid w:val="00DA3477"/>
    <w:rsid w:val="00DA3EC4"/>
    <w:rsid w:val="00DA4690"/>
    <w:rsid w:val="00DA4E89"/>
    <w:rsid w:val="00DB0D55"/>
    <w:rsid w:val="00DB1677"/>
    <w:rsid w:val="00DB26D3"/>
    <w:rsid w:val="00DB2BC9"/>
    <w:rsid w:val="00DB35F9"/>
    <w:rsid w:val="00DB392E"/>
    <w:rsid w:val="00DB4B25"/>
    <w:rsid w:val="00DB5352"/>
    <w:rsid w:val="00DB6EB6"/>
    <w:rsid w:val="00DC25EB"/>
    <w:rsid w:val="00DC3F14"/>
    <w:rsid w:val="00DC41B5"/>
    <w:rsid w:val="00DC4B0E"/>
    <w:rsid w:val="00DC5066"/>
    <w:rsid w:val="00DC656E"/>
    <w:rsid w:val="00DC6C17"/>
    <w:rsid w:val="00DC7015"/>
    <w:rsid w:val="00DD077E"/>
    <w:rsid w:val="00DD07B8"/>
    <w:rsid w:val="00DD0E18"/>
    <w:rsid w:val="00DD2067"/>
    <w:rsid w:val="00DD2CF8"/>
    <w:rsid w:val="00DD2EA6"/>
    <w:rsid w:val="00DD38D8"/>
    <w:rsid w:val="00DD52AB"/>
    <w:rsid w:val="00DD5EF7"/>
    <w:rsid w:val="00DD6389"/>
    <w:rsid w:val="00DD7E0E"/>
    <w:rsid w:val="00DE0332"/>
    <w:rsid w:val="00DE2B3B"/>
    <w:rsid w:val="00DE38B7"/>
    <w:rsid w:val="00DE3ADF"/>
    <w:rsid w:val="00DE3B99"/>
    <w:rsid w:val="00DE401C"/>
    <w:rsid w:val="00DE4D8D"/>
    <w:rsid w:val="00DE57D7"/>
    <w:rsid w:val="00DE596F"/>
    <w:rsid w:val="00DE614C"/>
    <w:rsid w:val="00DE67E4"/>
    <w:rsid w:val="00DE7EED"/>
    <w:rsid w:val="00DF29C3"/>
    <w:rsid w:val="00DF3634"/>
    <w:rsid w:val="00DF4067"/>
    <w:rsid w:val="00DF4C69"/>
    <w:rsid w:val="00DF4D4A"/>
    <w:rsid w:val="00DF55A6"/>
    <w:rsid w:val="00DF6069"/>
    <w:rsid w:val="00E00E00"/>
    <w:rsid w:val="00E00E16"/>
    <w:rsid w:val="00E015CD"/>
    <w:rsid w:val="00E01617"/>
    <w:rsid w:val="00E022DB"/>
    <w:rsid w:val="00E057C4"/>
    <w:rsid w:val="00E05859"/>
    <w:rsid w:val="00E061F9"/>
    <w:rsid w:val="00E07FCC"/>
    <w:rsid w:val="00E1075A"/>
    <w:rsid w:val="00E1223E"/>
    <w:rsid w:val="00E127C7"/>
    <w:rsid w:val="00E12C79"/>
    <w:rsid w:val="00E12EE0"/>
    <w:rsid w:val="00E14177"/>
    <w:rsid w:val="00E1420E"/>
    <w:rsid w:val="00E147DB"/>
    <w:rsid w:val="00E174E1"/>
    <w:rsid w:val="00E20739"/>
    <w:rsid w:val="00E20FBC"/>
    <w:rsid w:val="00E234C7"/>
    <w:rsid w:val="00E23BD1"/>
    <w:rsid w:val="00E262A8"/>
    <w:rsid w:val="00E2698D"/>
    <w:rsid w:val="00E2740A"/>
    <w:rsid w:val="00E27AC4"/>
    <w:rsid w:val="00E32761"/>
    <w:rsid w:val="00E32A05"/>
    <w:rsid w:val="00E37186"/>
    <w:rsid w:val="00E412EA"/>
    <w:rsid w:val="00E41D9B"/>
    <w:rsid w:val="00E422E2"/>
    <w:rsid w:val="00E430AE"/>
    <w:rsid w:val="00E434DB"/>
    <w:rsid w:val="00E43F88"/>
    <w:rsid w:val="00E458C3"/>
    <w:rsid w:val="00E46BEA"/>
    <w:rsid w:val="00E50EAB"/>
    <w:rsid w:val="00E54B0D"/>
    <w:rsid w:val="00E6163E"/>
    <w:rsid w:val="00E61ABD"/>
    <w:rsid w:val="00E622F2"/>
    <w:rsid w:val="00E623A1"/>
    <w:rsid w:val="00E62850"/>
    <w:rsid w:val="00E62E26"/>
    <w:rsid w:val="00E64DAD"/>
    <w:rsid w:val="00E653A2"/>
    <w:rsid w:val="00E6648E"/>
    <w:rsid w:val="00E66525"/>
    <w:rsid w:val="00E67791"/>
    <w:rsid w:val="00E67DB8"/>
    <w:rsid w:val="00E716E5"/>
    <w:rsid w:val="00E7349E"/>
    <w:rsid w:val="00E73FD5"/>
    <w:rsid w:val="00E749E8"/>
    <w:rsid w:val="00E751C7"/>
    <w:rsid w:val="00E752E8"/>
    <w:rsid w:val="00E767AC"/>
    <w:rsid w:val="00E77357"/>
    <w:rsid w:val="00E80FA4"/>
    <w:rsid w:val="00E812E5"/>
    <w:rsid w:val="00E81D5D"/>
    <w:rsid w:val="00E831B7"/>
    <w:rsid w:val="00E8649E"/>
    <w:rsid w:val="00E8701C"/>
    <w:rsid w:val="00E8766E"/>
    <w:rsid w:val="00E8780C"/>
    <w:rsid w:val="00E90EB8"/>
    <w:rsid w:val="00E9261E"/>
    <w:rsid w:val="00E94550"/>
    <w:rsid w:val="00E9495D"/>
    <w:rsid w:val="00E94B46"/>
    <w:rsid w:val="00E9560E"/>
    <w:rsid w:val="00E9592C"/>
    <w:rsid w:val="00E95CB4"/>
    <w:rsid w:val="00E96322"/>
    <w:rsid w:val="00E9660C"/>
    <w:rsid w:val="00E96C1E"/>
    <w:rsid w:val="00E97E9A"/>
    <w:rsid w:val="00EA1159"/>
    <w:rsid w:val="00EA2A57"/>
    <w:rsid w:val="00EA2A7E"/>
    <w:rsid w:val="00EA48D4"/>
    <w:rsid w:val="00EA4915"/>
    <w:rsid w:val="00EA54AB"/>
    <w:rsid w:val="00EA7BD5"/>
    <w:rsid w:val="00EB0E5E"/>
    <w:rsid w:val="00EB1B0C"/>
    <w:rsid w:val="00EB1FA2"/>
    <w:rsid w:val="00EB4182"/>
    <w:rsid w:val="00EB4A2B"/>
    <w:rsid w:val="00EB4C21"/>
    <w:rsid w:val="00EB742A"/>
    <w:rsid w:val="00EB74AF"/>
    <w:rsid w:val="00EC1513"/>
    <w:rsid w:val="00EC17B0"/>
    <w:rsid w:val="00EC26CA"/>
    <w:rsid w:val="00EC2C6C"/>
    <w:rsid w:val="00EC2D43"/>
    <w:rsid w:val="00EC3433"/>
    <w:rsid w:val="00EC3DEA"/>
    <w:rsid w:val="00EC3F41"/>
    <w:rsid w:val="00EC4DC0"/>
    <w:rsid w:val="00EC4ECC"/>
    <w:rsid w:val="00EC620E"/>
    <w:rsid w:val="00ED3E5D"/>
    <w:rsid w:val="00ED5622"/>
    <w:rsid w:val="00ED6158"/>
    <w:rsid w:val="00EE0E11"/>
    <w:rsid w:val="00EE2438"/>
    <w:rsid w:val="00EF08A3"/>
    <w:rsid w:val="00EF1804"/>
    <w:rsid w:val="00EF38F6"/>
    <w:rsid w:val="00EF4731"/>
    <w:rsid w:val="00EF4B0B"/>
    <w:rsid w:val="00EF5392"/>
    <w:rsid w:val="00EF6239"/>
    <w:rsid w:val="00EF673C"/>
    <w:rsid w:val="00F00A8D"/>
    <w:rsid w:val="00F010EB"/>
    <w:rsid w:val="00F06357"/>
    <w:rsid w:val="00F065FA"/>
    <w:rsid w:val="00F06DE3"/>
    <w:rsid w:val="00F077D1"/>
    <w:rsid w:val="00F12FC2"/>
    <w:rsid w:val="00F15EB5"/>
    <w:rsid w:val="00F1654C"/>
    <w:rsid w:val="00F177EB"/>
    <w:rsid w:val="00F17AF3"/>
    <w:rsid w:val="00F2080E"/>
    <w:rsid w:val="00F228EC"/>
    <w:rsid w:val="00F23240"/>
    <w:rsid w:val="00F23C18"/>
    <w:rsid w:val="00F24289"/>
    <w:rsid w:val="00F2487D"/>
    <w:rsid w:val="00F27A3A"/>
    <w:rsid w:val="00F301E5"/>
    <w:rsid w:val="00F32093"/>
    <w:rsid w:val="00F323DA"/>
    <w:rsid w:val="00F32DD7"/>
    <w:rsid w:val="00F34515"/>
    <w:rsid w:val="00F34D06"/>
    <w:rsid w:val="00F34DAB"/>
    <w:rsid w:val="00F351E0"/>
    <w:rsid w:val="00F36BEA"/>
    <w:rsid w:val="00F3757F"/>
    <w:rsid w:val="00F41EBF"/>
    <w:rsid w:val="00F42672"/>
    <w:rsid w:val="00F430B7"/>
    <w:rsid w:val="00F4352C"/>
    <w:rsid w:val="00F4454F"/>
    <w:rsid w:val="00F53F1F"/>
    <w:rsid w:val="00F54F5A"/>
    <w:rsid w:val="00F55235"/>
    <w:rsid w:val="00F5539A"/>
    <w:rsid w:val="00F57C8E"/>
    <w:rsid w:val="00F611BE"/>
    <w:rsid w:val="00F63454"/>
    <w:rsid w:val="00F65B16"/>
    <w:rsid w:val="00F7211A"/>
    <w:rsid w:val="00F73A6B"/>
    <w:rsid w:val="00F74FD0"/>
    <w:rsid w:val="00F76C0F"/>
    <w:rsid w:val="00F76F1D"/>
    <w:rsid w:val="00F77364"/>
    <w:rsid w:val="00F81A2D"/>
    <w:rsid w:val="00F85399"/>
    <w:rsid w:val="00F85CDB"/>
    <w:rsid w:val="00F8610B"/>
    <w:rsid w:val="00F86F6B"/>
    <w:rsid w:val="00F934D0"/>
    <w:rsid w:val="00F93607"/>
    <w:rsid w:val="00F93B40"/>
    <w:rsid w:val="00F9446D"/>
    <w:rsid w:val="00F96198"/>
    <w:rsid w:val="00FA0101"/>
    <w:rsid w:val="00FA06B4"/>
    <w:rsid w:val="00FA0CAC"/>
    <w:rsid w:val="00FA25C4"/>
    <w:rsid w:val="00FA2BDE"/>
    <w:rsid w:val="00FA3DC8"/>
    <w:rsid w:val="00FB21E8"/>
    <w:rsid w:val="00FB2A11"/>
    <w:rsid w:val="00FB3493"/>
    <w:rsid w:val="00FB5B2F"/>
    <w:rsid w:val="00FB5DA4"/>
    <w:rsid w:val="00FB64A2"/>
    <w:rsid w:val="00FB6A17"/>
    <w:rsid w:val="00FC0D7F"/>
    <w:rsid w:val="00FC1BA6"/>
    <w:rsid w:val="00FC48F6"/>
    <w:rsid w:val="00FC4B3A"/>
    <w:rsid w:val="00FC5929"/>
    <w:rsid w:val="00FC5935"/>
    <w:rsid w:val="00FC5D9F"/>
    <w:rsid w:val="00FC780D"/>
    <w:rsid w:val="00FC7E3E"/>
    <w:rsid w:val="00FD005C"/>
    <w:rsid w:val="00FD2735"/>
    <w:rsid w:val="00FD4E90"/>
    <w:rsid w:val="00FD65F7"/>
    <w:rsid w:val="00FD6893"/>
    <w:rsid w:val="00FD68E5"/>
    <w:rsid w:val="00FD7533"/>
    <w:rsid w:val="00FD7FD7"/>
    <w:rsid w:val="00FE0087"/>
    <w:rsid w:val="00FE2B11"/>
    <w:rsid w:val="00FE37E8"/>
    <w:rsid w:val="00FE4057"/>
    <w:rsid w:val="00FE7875"/>
    <w:rsid w:val="00FF047E"/>
    <w:rsid w:val="00FF04DD"/>
    <w:rsid w:val="00FF1BA8"/>
    <w:rsid w:val="00FF254C"/>
    <w:rsid w:val="00FF6506"/>
    <w:rsid w:val="00FF7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8547C3-C303-4226-9C5C-E11D59E8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8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D08E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unhideWhenUsed/>
    <w:rsid w:val="005D08EA"/>
    <w:rPr>
      <w:color w:val="0000FF" w:themeColor="hyperlink"/>
      <w:u w:val="single"/>
    </w:rPr>
  </w:style>
  <w:style w:type="paragraph" w:customStyle="1" w:styleId="1">
    <w:name w:val="Без интервала1"/>
    <w:link w:val="NoSpacingChar"/>
    <w:rsid w:val="005D08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5D08EA"/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8E7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basedOn w:val="a"/>
    <w:uiPriority w:val="1"/>
    <w:qFormat/>
    <w:rsid w:val="000F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D2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2735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040A5F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unhideWhenUsed/>
    <w:rsid w:val="00932C28"/>
    <w:rPr>
      <w:color w:val="605E5C"/>
      <w:shd w:val="clear" w:color="auto" w:fill="E1DFDD"/>
    </w:rPr>
  </w:style>
  <w:style w:type="character" w:styleId="a9">
    <w:name w:val="Emphasis"/>
    <w:basedOn w:val="a0"/>
    <w:uiPriority w:val="20"/>
    <w:qFormat/>
    <w:rsid w:val="005D7B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155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9542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1469</TotalTime>
  <Pages>4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Rollan Arykov</cp:lastModifiedBy>
  <cp:revision>17</cp:revision>
  <cp:lastPrinted>2019-09-16T08:38:00Z</cp:lastPrinted>
  <dcterms:created xsi:type="dcterms:W3CDTF">2019-05-20T08:34:00Z</dcterms:created>
  <dcterms:modified xsi:type="dcterms:W3CDTF">2020-04-16T14:00:00Z</dcterms:modified>
</cp:coreProperties>
</file>